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8CC77" w14:textId="77777777" w:rsidR="009049D5" w:rsidRPr="00AD74F9" w:rsidRDefault="009049D5" w:rsidP="009049D5">
      <w:pPr>
        <w:pStyle w:val="a3"/>
        <w:adjustRightInd/>
        <w:ind w:left="709" w:hanging="567"/>
        <w:jc w:val="center"/>
        <w:rPr>
          <w:rFonts w:ascii="Times New Roman" w:hAnsi="Times New Roman" w:cs="Times New Roman"/>
          <w:color w:val="000000"/>
          <w:sz w:val="28"/>
          <w:szCs w:val="28"/>
        </w:rPr>
      </w:pPr>
      <w:bookmarkStart w:id="0" w:name="_Hlk86950748"/>
      <w:bookmarkEnd w:id="0"/>
      <w:r w:rsidRPr="00AD74F9">
        <w:rPr>
          <w:rFonts w:ascii="Times New Roman" w:hAnsi="Times New Roman" w:cs="Times New Roman"/>
          <w:color w:val="000000"/>
          <w:sz w:val="28"/>
          <w:szCs w:val="28"/>
        </w:rPr>
        <w:t>Государственное бюджетное общеобразовательное учреждение</w:t>
      </w:r>
    </w:p>
    <w:p w14:paraId="01C8D2B7" w14:textId="77777777" w:rsidR="009049D5" w:rsidRDefault="009049D5" w:rsidP="009049D5">
      <w:pPr>
        <w:pStyle w:val="a3"/>
        <w:adjustRightInd/>
        <w:ind w:left="709" w:hanging="567"/>
        <w:jc w:val="center"/>
        <w:rPr>
          <w:rFonts w:ascii="Times New Roman" w:hAnsi="Times New Roman" w:cs="Times New Roman"/>
          <w:color w:val="000000"/>
          <w:sz w:val="28"/>
          <w:szCs w:val="28"/>
        </w:rPr>
      </w:pPr>
      <w:r w:rsidRPr="00AD74F9">
        <w:rPr>
          <w:rFonts w:ascii="Times New Roman" w:hAnsi="Times New Roman" w:cs="Times New Roman"/>
          <w:color w:val="000000"/>
          <w:sz w:val="28"/>
          <w:szCs w:val="28"/>
        </w:rPr>
        <w:t>города Москвы Школа № 1468</w:t>
      </w:r>
      <w:r w:rsidRPr="00AD74F9">
        <w:rPr>
          <w:rFonts w:ascii="Times New Roman" w:hAnsi="Times New Roman" w:cs="Times New Roman"/>
          <w:color w:val="000000"/>
          <w:sz w:val="28"/>
          <w:szCs w:val="28"/>
        </w:rPr>
        <w:br/>
      </w:r>
      <w:r w:rsidRPr="00AD74F9">
        <w:rPr>
          <w:rFonts w:ascii="Times New Roman" w:hAnsi="Times New Roman" w:cs="Times New Roman"/>
          <w:color w:val="000000"/>
          <w:sz w:val="28"/>
          <w:szCs w:val="28"/>
        </w:rPr>
        <w:br/>
      </w:r>
    </w:p>
    <w:p w14:paraId="10487606" w14:textId="77777777" w:rsidR="009049D5" w:rsidRDefault="009049D5" w:rsidP="009049D5"/>
    <w:p w14:paraId="46E478DB" w14:textId="77777777" w:rsidR="009049D5" w:rsidRDefault="009049D5" w:rsidP="009049D5"/>
    <w:p w14:paraId="45FD4EA3" w14:textId="77777777" w:rsidR="009049D5" w:rsidRDefault="009049D5" w:rsidP="009049D5"/>
    <w:p w14:paraId="21BE9E54" w14:textId="77777777" w:rsidR="009049D5" w:rsidRDefault="009049D5" w:rsidP="009049D5"/>
    <w:p w14:paraId="28CCD190" w14:textId="77777777" w:rsidR="009049D5" w:rsidRPr="00AD74F9" w:rsidRDefault="009049D5" w:rsidP="009049D5"/>
    <w:p w14:paraId="54903B02" w14:textId="77777777" w:rsidR="009049D5" w:rsidRPr="00AD74F9" w:rsidRDefault="009049D5" w:rsidP="009049D5">
      <w:pPr>
        <w:pStyle w:val="a3"/>
        <w:adjustRightInd/>
        <w:spacing w:line="360" w:lineRule="auto"/>
        <w:ind w:left="709" w:hanging="567"/>
        <w:rPr>
          <w:rFonts w:ascii="Times New Roman" w:hAnsi="Times New Roman" w:cs="Times New Roman"/>
          <w:color w:val="000000"/>
          <w:sz w:val="28"/>
          <w:szCs w:val="28"/>
        </w:rPr>
      </w:pPr>
    </w:p>
    <w:p w14:paraId="3C349052" w14:textId="77777777" w:rsidR="009049D5" w:rsidRPr="00AD74F9" w:rsidRDefault="009049D5" w:rsidP="009049D5">
      <w:pPr>
        <w:pStyle w:val="2"/>
        <w:spacing w:line="240" w:lineRule="auto"/>
        <w:ind w:left="709" w:hanging="567"/>
        <w:jc w:val="center"/>
        <w:rPr>
          <w:rFonts w:ascii="Times New Roman" w:hAnsi="Times New Roman" w:cs="Times New Roman"/>
          <w:color w:val="000000"/>
          <w:sz w:val="32"/>
          <w:szCs w:val="32"/>
        </w:rPr>
      </w:pPr>
      <w:r w:rsidRPr="00AD74F9">
        <w:rPr>
          <w:rFonts w:ascii="Times New Roman" w:hAnsi="Times New Roman" w:cs="Times New Roman"/>
          <w:color w:val="000000"/>
          <w:sz w:val="32"/>
          <w:szCs w:val="32"/>
        </w:rPr>
        <w:t>«</w:t>
      </w:r>
      <w:r>
        <w:rPr>
          <w:rFonts w:ascii="Times New Roman" w:hAnsi="Times New Roman" w:cs="Times New Roman"/>
          <w:color w:val="000000"/>
          <w:sz w:val="32"/>
          <w:szCs w:val="32"/>
        </w:rPr>
        <w:t>УЧАЩИЕСЯ «ЕСТЕСТВЕННОНАУЧНОЙ ВЕРТИКАЛИ» - БУДУЩИЕ УЧЕНИКИ МЕДИЦИНСКИХ КЛАССОВ»</w:t>
      </w:r>
    </w:p>
    <w:p w14:paraId="47917666" w14:textId="77777777" w:rsidR="009049D5" w:rsidRPr="00AD74F9" w:rsidRDefault="009049D5" w:rsidP="009049D5">
      <w:pPr>
        <w:pStyle w:val="a3"/>
        <w:adjustRightInd/>
        <w:ind w:left="709" w:hanging="567"/>
        <w:jc w:val="center"/>
        <w:rPr>
          <w:rFonts w:ascii="Times New Roman" w:hAnsi="Times New Roman" w:cs="Times New Roman"/>
          <w:color w:val="000000"/>
          <w:sz w:val="32"/>
          <w:szCs w:val="32"/>
        </w:rPr>
      </w:pPr>
    </w:p>
    <w:p w14:paraId="32781460" w14:textId="77777777" w:rsidR="009049D5" w:rsidRPr="00AD74F9" w:rsidRDefault="009049D5" w:rsidP="009049D5">
      <w:pPr>
        <w:pStyle w:val="a3"/>
        <w:adjustRightInd/>
        <w:spacing w:line="360" w:lineRule="auto"/>
        <w:ind w:left="709" w:hanging="567"/>
        <w:rPr>
          <w:rFonts w:ascii="Times New Roman" w:hAnsi="Times New Roman" w:cs="Times New Roman"/>
          <w:color w:val="000000"/>
          <w:sz w:val="28"/>
          <w:szCs w:val="28"/>
        </w:rPr>
      </w:pPr>
    </w:p>
    <w:p w14:paraId="43B2813D" w14:textId="77777777" w:rsidR="009049D5" w:rsidRDefault="009049D5" w:rsidP="009049D5">
      <w:pPr>
        <w:pStyle w:val="a3"/>
        <w:adjustRightInd/>
        <w:spacing w:line="360" w:lineRule="auto"/>
        <w:ind w:left="709" w:hanging="567"/>
        <w:rPr>
          <w:rFonts w:ascii="Times New Roman" w:hAnsi="Times New Roman" w:cs="Times New Roman"/>
          <w:color w:val="000000"/>
          <w:sz w:val="28"/>
          <w:szCs w:val="28"/>
        </w:rPr>
      </w:pPr>
    </w:p>
    <w:p w14:paraId="3214DD40" w14:textId="77777777" w:rsidR="009049D5" w:rsidRDefault="009049D5" w:rsidP="009049D5"/>
    <w:p w14:paraId="65789CCA" w14:textId="77777777" w:rsidR="009049D5" w:rsidRPr="00240E47" w:rsidRDefault="009049D5" w:rsidP="009049D5"/>
    <w:p w14:paraId="5F23E898" w14:textId="77777777" w:rsidR="009049D5" w:rsidRPr="00AD74F9" w:rsidRDefault="009049D5" w:rsidP="009049D5">
      <w:pPr>
        <w:pStyle w:val="a3"/>
        <w:adjustRightInd/>
        <w:spacing w:line="360" w:lineRule="auto"/>
        <w:ind w:left="709" w:hanging="567"/>
        <w:rPr>
          <w:rFonts w:ascii="Times New Roman" w:hAnsi="Times New Roman" w:cs="Times New Roman"/>
          <w:color w:val="000000"/>
          <w:sz w:val="28"/>
          <w:szCs w:val="28"/>
        </w:rPr>
      </w:pPr>
    </w:p>
    <w:p w14:paraId="7F9EE8AE" w14:textId="77777777" w:rsidR="009049D5" w:rsidRDefault="009049D5" w:rsidP="009049D5">
      <w:pPr>
        <w:pStyle w:val="a3"/>
        <w:adjustRightInd/>
        <w:ind w:left="709" w:hanging="567"/>
        <w:jc w:val="right"/>
        <w:rPr>
          <w:rFonts w:ascii="Times New Roman" w:hAnsi="Times New Roman" w:cs="Times New Roman"/>
          <w:color w:val="000000"/>
          <w:sz w:val="28"/>
          <w:szCs w:val="28"/>
        </w:rPr>
      </w:pPr>
    </w:p>
    <w:p w14:paraId="0E5156C5" w14:textId="77777777" w:rsidR="009049D5" w:rsidRDefault="009049D5" w:rsidP="009049D5">
      <w:pPr>
        <w:pStyle w:val="a3"/>
        <w:adjustRightInd/>
        <w:ind w:left="709" w:hanging="567"/>
        <w:jc w:val="right"/>
        <w:rPr>
          <w:rFonts w:ascii="Times New Roman" w:hAnsi="Times New Roman" w:cs="Times New Roman"/>
          <w:color w:val="000000"/>
          <w:sz w:val="28"/>
          <w:szCs w:val="28"/>
        </w:rPr>
      </w:pPr>
    </w:p>
    <w:p w14:paraId="617A8B45" w14:textId="77777777" w:rsidR="009049D5" w:rsidRDefault="009049D5" w:rsidP="009049D5">
      <w:pPr>
        <w:pStyle w:val="a3"/>
        <w:adjustRightInd/>
        <w:ind w:left="709" w:hanging="567"/>
        <w:jc w:val="right"/>
        <w:rPr>
          <w:rFonts w:ascii="Times New Roman" w:hAnsi="Times New Roman" w:cs="Times New Roman"/>
          <w:color w:val="000000"/>
          <w:sz w:val="28"/>
          <w:szCs w:val="28"/>
        </w:rPr>
      </w:pPr>
    </w:p>
    <w:p w14:paraId="353DCFC0" w14:textId="77777777" w:rsidR="009049D5" w:rsidRDefault="009049D5" w:rsidP="009049D5">
      <w:pPr>
        <w:pStyle w:val="a3"/>
        <w:adjustRightInd/>
        <w:ind w:left="709" w:hanging="567"/>
        <w:jc w:val="right"/>
        <w:rPr>
          <w:rFonts w:ascii="Times New Roman" w:hAnsi="Times New Roman" w:cs="Times New Roman"/>
          <w:color w:val="000000"/>
          <w:sz w:val="28"/>
          <w:szCs w:val="28"/>
        </w:rPr>
      </w:pPr>
    </w:p>
    <w:p w14:paraId="1F57D1FE" w14:textId="77777777" w:rsidR="009049D5" w:rsidRDefault="009049D5" w:rsidP="009049D5">
      <w:pPr>
        <w:pStyle w:val="a3"/>
        <w:adjustRightInd/>
        <w:ind w:left="709" w:hanging="567"/>
        <w:jc w:val="right"/>
        <w:rPr>
          <w:rFonts w:ascii="Times New Roman" w:hAnsi="Times New Roman" w:cs="Times New Roman"/>
          <w:color w:val="000000"/>
          <w:sz w:val="28"/>
          <w:szCs w:val="28"/>
        </w:rPr>
      </w:pPr>
    </w:p>
    <w:p w14:paraId="071FBD91" w14:textId="77777777" w:rsidR="009049D5" w:rsidRPr="00AD74F9" w:rsidRDefault="009049D5" w:rsidP="009049D5">
      <w:pPr>
        <w:pStyle w:val="a3"/>
        <w:adjustRightInd/>
        <w:ind w:left="709" w:hanging="567"/>
        <w:jc w:val="right"/>
        <w:rPr>
          <w:rFonts w:ascii="Times New Roman" w:hAnsi="Times New Roman" w:cs="Times New Roman"/>
          <w:color w:val="000000"/>
          <w:sz w:val="28"/>
          <w:szCs w:val="28"/>
        </w:rPr>
      </w:pPr>
      <w:r w:rsidRPr="00AD74F9">
        <w:rPr>
          <w:rFonts w:ascii="Times New Roman" w:hAnsi="Times New Roman" w:cs="Times New Roman"/>
          <w:color w:val="000000"/>
          <w:sz w:val="28"/>
          <w:szCs w:val="28"/>
        </w:rPr>
        <w:t xml:space="preserve">                                                                           </w:t>
      </w:r>
    </w:p>
    <w:p w14:paraId="67B8114E" w14:textId="77777777" w:rsidR="009049D5" w:rsidRPr="00AD74F9" w:rsidRDefault="009049D5" w:rsidP="009049D5">
      <w:pPr>
        <w:pStyle w:val="a3"/>
        <w:adjustRightInd/>
        <w:ind w:left="709" w:hanging="567"/>
        <w:jc w:val="right"/>
        <w:rPr>
          <w:rFonts w:ascii="Times New Roman" w:hAnsi="Times New Roman" w:cs="Times New Roman"/>
          <w:color w:val="000000"/>
          <w:sz w:val="28"/>
          <w:szCs w:val="28"/>
        </w:rPr>
      </w:pPr>
      <w:r w:rsidRPr="00AD74F9">
        <w:rPr>
          <w:rFonts w:ascii="Times New Roman" w:hAnsi="Times New Roman" w:cs="Times New Roman"/>
          <w:color w:val="000000"/>
          <w:sz w:val="28"/>
          <w:szCs w:val="28"/>
        </w:rPr>
        <w:t xml:space="preserve">Опыт представляет: </w:t>
      </w:r>
    </w:p>
    <w:p w14:paraId="1B7CCEEE" w14:textId="77777777" w:rsidR="009049D5" w:rsidRPr="00AD74F9" w:rsidRDefault="009049D5" w:rsidP="009049D5">
      <w:pPr>
        <w:pStyle w:val="a3"/>
        <w:adjustRightInd/>
        <w:ind w:left="709" w:hanging="567"/>
        <w:jc w:val="right"/>
        <w:rPr>
          <w:rFonts w:ascii="Times New Roman" w:hAnsi="Times New Roman" w:cs="Times New Roman"/>
          <w:color w:val="000000"/>
          <w:sz w:val="28"/>
          <w:szCs w:val="28"/>
        </w:rPr>
      </w:pPr>
      <w:r w:rsidRPr="00AD74F9">
        <w:rPr>
          <w:rFonts w:ascii="Times New Roman" w:hAnsi="Times New Roman" w:cs="Times New Roman"/>
          <w:color w:val="000000"/>
          <w:sz w:val="28"/>
          <w:szCs w:val="28"/>
        </w:rPr>
        <w:t xml:space="preserve">Обухова Наталья Ивановна- </w:t>
      </w:r>
    </w:p>
    <w:p w14:paraId="1E1B4207" w14:textId="77777777" w:rsidR="009049D5" w:rsidRPr="00AD74F9" w:rsidRDefault="009049D5" w:rsidP="009049D5">
      <w:pPr>
        <w:pStyle w:val="a3"/>
        <w:adjustRightInd/>
        <w:ind w:left="709" w:hanging="567"/>
        <w:jc w:val="right"/>
        <w:rPr>
          <w:rFonts w:ascii="Times New Roman" w:hAnsi="Times New Roman" w:cs="Times New Roman"/>
          <w:color w:val="000000"/>
          <w:sz w:val="28"/>
          <w:szCs w:val="28"/>
        </w:rPr>
      </w:pPr>
      <w:r w:rsidRPr="00AD74F9">
        <w:rPr>
          <w:rFonts w:ascii="Times New Roman" w:hAnsi="Times New Roman" w:cs="Times New Roman"/>
          <w:color w:val="000000"/>
          <w:sz w:val="28"/>
          <w:szCs w:val="28"/>
        </w:rPr>
        <w:t>учитель биологии высшей квалификационной категории,</w:t>
      </w:r>
    </w:p>
    <w:p w14:paraId="16C0B78D" w14:textId="77777777" w:rsidR="009049D5" w:rsidRPr="00AD74F9" w:rsidRDefault="009049D5" w:rsidP="009049D5">
      <w:pPr>
        <w:pStyle w:val="a3"/>
        <w:adjustRightInd/>
        <w:ind w:left="709" w:hanging="567"/>
        <w:jc w:val="right"/>
        <w:rPr>
          <w:rFonts w:ascii="Times New Roman" w:hAnsi="Times New Roman" w:cs="Times New Roman"/>
          <w:color w:val="000000"/>
          <w:sz w:val="28"/>
          <w:szCs w:val="28"/>
        </w:rPr>
      </w:pPr>
      <w:r w:rsidRPr="00AD74F9">
        <w:rPr>
          <w:rFonts w:ascii="Times New Roman" w:hAnsi="Times New Roman" w:cs="Times New Roman"/>
          <w:color w:val="000000"/>
          <w:sz w:val="28"/>
          <w:szCs w:val="28"/>
        </w:rPr>
        <w:t xml:space="preserve"> руководитель кафедры естественных наук, </w:t>
      </w:r>
    </w:p>
    <w:p w14:paraId="7A4E47C1" w14:textId="77777777" w:rsidR="009049D5" w:rsidRPr="00AD74F9" w:rsidRDefault="009049D5" w:rsidP="009049D5">
      <w:pPr>
        <w:pStyle w:val="a3"/>
        <w:adjustRightInd/>
        <w:ind w:left="709" w:hanging="567"/>
        <w:jc w:val="right"/>
        <w:rPr>
          <w:rFonts w:ascii="Times New Roman" w:hAnsi="Times New Roman" w:cs="Times New Roman"/>
          <w:color w:val="000000"/>
          <w:sz w:val="28"/>
          <w:szCs w:val="28"/>
        </w:rPr>
      </w:pPr>
      <w:r w:rsidRPr="00AD74F9">
        <w:rPr>
          <w:rFonts w:ascii="Times New Roman" w:hAnsi="Times New Roman" w:cs="Times New Roman"/>
          <w:color w:val="000000"/>
          <w:sz w:val="28"/>
          <w:szCs w:val="28"/>
        </w:rPr>
        <w:t>куратор проекта «Медицинский класс в московской школе»</w:t>
      </w:r>
      <w:r>
        <w:rPr>
          <w:rFonts w:ascii="Times New Roman" w:hAnsi="Times New Roman" w:cs="Times New Roman"/>
          <w:color w:val="000000"/>
          <w:sz w:val="28"/>
          <w:szCs w:val="28"/>
        </w:rPr>
        <w:t xml:space="preserve"> и «Естественнонаучная вертикаль»</w:t>
      </w:r>
    </w:p>
    <w:p w14:paraId="2823A569" w14:textId="77777777" w:rsidR="009049D5" w:rsidRPr="00AD74F9" w:rsidRDefault="009049D5" w:rsidP="009049D5">
      <w:pPr>
        <w:pStyle w:val="a3"/>
        <w:adjustRightInd/>
        <w:ind w:left="709" w:hanging="567"/>
        <w:jc w:val="right"/>
        <w:rPr>
          <w:rFonts w:ascii="Times New Roman" w:eastAsia="Times New Roman" w:hAnsi="Times New Roman" w:cs="Times New Roman"/>
          <w:color w:val="000000"/>
          <w:sz w:val="28"/>
          <w:szCs w:val="28"/>
        </w:rPr>
      </w:pPr>
      <w:r w:rsidRPr="00AD74F9">
        <w:rPr>
          <w:rFonts w:ascii="Times New Roman" w:hAnsi="Times New Roman" w:cs="Times New Roman"/>
          <w:color w:val="000000"/>
          <w:sz w:val="28"/>
          <w:szCs w:val="28"/>
        </w:rPr>
        <w:t>ГБОУ Школа 1468</w:t>
      </w:r>
    </w:p>
    <w:p w14:paraId="7A8D6F01" w14:textId="77777777" w:rsidR="009049D5" w:rsidRPr="00AD74F9" w:rsidRDefault="009049D5" w:rsidP="009049D5">
      <w:pPr>
        <w:pStyle w:val="a3"/>
        <w:tabs>
          <w:tab w:val="left" w:pos="2085"/>
        </w:tabs>
        <w:adjustRightInd/>
        <w:spacing w:line="360" w:lineRule="auto"/>
        <w:ind w:left="709" w:hanging="567"/>
        <w:rPr>
          <w:rFonts w:ascii="Times New Roman" w:hAnsi="Times New Roman" w:cs="Times New Roman"/>
          <w:color w:val="000000"/>
          <w:sz w:val="28"/>
          <w:szCs w:val="28"/>
        </w:rPr>
      </w:pPr>
      <w:r w:rsidRPr="00AD74F9">
        <w:rPr>
          <w:rFonts w:ascii="Times New Roman" w:hAnsi="Times New Roman" w:cs="Times New Roman"/>
          <w:color w:val="000000"/>
          <w:sz w:val="28"/>
          <w:szCs w:val="28"/>
        </w:rPr>
        <w:tab/>
      </w:r>
    </w:p>
    <w:p w14:paraId="1EE86C9B" w14:textId="77777777" w:rsidR="009049D5" w:rsidRPr="00AD74F9" w:rsidRDefault="009049D5" w:rsidP="009049D5">
      <w:pPr>
        <w:spacing w:line="360" w:lineRule="auto"/>
        <w:rPr>
          <w:rFonts w:ascii="Times New Roman" w:hAnsi="Times New Roman" w:cs="Times New Roman"/>
          <w:sz w:val="28"/>
          <w:szCs w:val="28"/>
        </w:rPr>
      </w:pPr>
    </w:p>
    <w:p w14:paraId="559B37DF" w14:textId="716DBAD9" w:rsidR="009049D5" w:rsidRPr="00AD74F9" w:rsidRDefault="009049D5" w:rsidP="009049D5">
      <w:pPr>
        <w:pStyle w:val="a3"/>
        <w:adjustRightInd/>
        <w:spacing w:line="360" w:lineRule="auto"/>
        <w:ind w:left="709" w:hanging="567"/>
        <w:rPr>
          <w:rFonts w:ascii="Times New Roman" w:hAnsi="Times New Roman" w:cs="Times New Roman"/>
          <w:color w:val="000000"/>
          <w:sz w:val="28"/>
          <w:szCs w:val="28"/>
        </w:rPr>
      </w:pPr>
      <w:r w:rsidRPr="00AD74F9">
        <w:rPr>
          <w:rFonts w:ascii="Times New Roman" w:hAnsi="Times New Roman" w:cs="Times New Roman"/>
          <w:color w:val="000000"/>
          <w:sz w:val="28"/>
          <w:szCs w:val="28"/>
        </w:rPr>
        <w:t xml:space="preserve">                                                   г. Москва, 202</w:t>
      </w:r>
      <w:r w:rsidR="00315555">
        <w:rPr>
          <w:rFonts w:ascii="Times New Roman" w:hAnsi="Times New Roman" w:cs="Times New Roman"/>
          <w:color w:val="000000"/>
          <w:sz w:val="28"/>
          <w:szCs w:val="28"/>
        </w:rPr>
        <w:t>3</w:t>
      </w:r>
      <w:r w:rsidRPr="00AD74F9">
        <w:rPr>
          <w:rFonts w:ascii="Times New Roman" w:hAnsi="Times New Roman" w:cs="Times New Roman"/>
          <w:color w:val="000000"/>
          <w:sz w:val="28"/>
          <w:szCs w:val="28"/>
        </w:rPr>
        <w:t xml:space="preserve"> год</w:t>
      </w:r>
    </w:p>
    <w:p w14:paraId="20C44BF3" w14:textId="77777777" w:rsidR="009049D5" w:rsidRDefault="009049D5" w:rsidP="003A7D55">
      <w:pPr>
        <w:pStyle w:val="a3"/>
        <w:spacing w:line="360" w:lineRule="auto"/>
        <w:jc w:val="center"/>
        <w:rPr>
          <w:rFonts w:ascii="Times New Roman" w:hAnsi="Times New Roman" w:cs="Times New Roman"/>
          <w:b/>
          <w:bCs/>
          <w:sz w:val="28"/>
          <w:szCs w:val="28"/>
        </w:rPr>
      </w:pPr>
    </w:p>
    <w:p w14:paraId="61CFDE25" w14:textId="77777777" w:rsidR="009049D5" w:rsidRDefault="009049D5" w:rsidP="003A7D55">
      <w:pPr>
        <w:pStyle w:val="a3"/>
        <w:spacing w:line="360" w:lineRule="auto"/>
        <w:jc w:val="center"/>
        <w:rPr>
          <w:rFonts w:ascii="Times New Roman" w:hAnsi="Times New Roman" w:cs="Times New Roman"/>
          <w:b/>
          <w:bCs/>
          <w:sz w:val="28"/>
          <w:szCs w:val="28"/>
        </w:rPr>
      </w:pPr>
    </w:p>
    <w:p w14:paraId="333BA2FE" w14:textId="25A26380" w:rsidR="003A7D55" w:rsidRDefault="003A7D55" w:rsidP="003A7D55">
      <w:pPr>
        <w:pStyle w:val="a3"/>
        <w:spacing w:line="360" w:lineRule="auto"/>
        <w:jc w:val="center"/>
        <w:rPr>
          <w:rFonts w:ascii="Times New Roman" w:hAnsi="Times New Roman" w:cs="Times New Roman"/>
          <w:b/>
          <w:bCs/>
          <w:sz w:val="28"/>
          <w:szCs w:val="28"/>
        </w:rPr>
      </w:pPr>
      <w:r w:rsidRPr="00334A04">
        <w:rPr>
          <w:rFonts w:ascii="Times New Roman" w:hAnsi="Times New Roman" w:cs="Times New Roman"/>
          <w:b/>
          <w:bCs/>
          <w:sz w:val="28"/>
          <w:szCs w:val="28"/>
        </w:rPr>
        <w:lastRenderedPageBreak/>
        <w:t>Описание основных этапов реализации практики.</w:t>
      </w:r>
    </w:p>
    <w:p w14:paraId="77163705" w14:textId="138D6A81"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В марте 2022 года все школы города Москвы были ознакомлены с приказом №199 от 22.03.22 года «Об утверждении Стандарта городского образовательного проекта «Естественно-научная вертикаль» в государственных образовательных организациях, подведомственных Департаменту образования и науки города Москвы». Данный приказ направлен на формирования знаний и прикладных умений, мотивации учащихся к освоению профессий в области естественных наук, для решения теоретических и практико-ориентированных задач, дальнейшего обучения в предпрофессиональных классах. Было решено, что учащиеся, зачисленные в данную вертикаль, будут обучаться в корпусе на ул. Новорогожская д.9. По данному адресу обучаются и школьники 10-11 медицинских классов. </w:t>
      </w:r>
    </w:p>
    <w:p w14:paraId="2A49C3F0"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На март 2022 года в нашей школе обучалось всего 248 шестиклассников., в том числе в 6а классе – 30 учащихся, 6б- 30, 6в- 29, 6г- 30, 6е- 28, 6ж- 29, 6з- 24, 6и- 24, 6к-24. В нашем корпусе обучалось 89 ребят.</w:t>
      </w:r>
    </w:p>
    <w:p w14:paraId="6AEE913F"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Каждая школа начала работу по набору учащихся в новый проект. Мы не исключение. В марте прошли классные часы и родительские собрания по корпусам, где ребятам и законным представителям была доведена информация об условиях поступления в вертикали и специфику обучения в 7х классах.          Было проведено анкетирование учащихся и законных представителей шестиклассников (приложение 1). Результаты представлены в диаграмме 1,2.</w:t>
      </w:r>
    </w:p>
    <w:p w14:paraId="5D470D87"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 xml:space="preserve">Диаграмма 1 </w:t>
      </w:r>
    </w:p>
    <w:p w14:paraId="09DEE6C3"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lastRenderedPageBreak/>
        <w:drawing>
          <wp:inline distT="0" distB="0" distL="0" distR="0" wp14:anchorId="55632087" wp14:editId="5512BBA0">
            <wp:extent cx="4632960" cy="2750820"/>
            <wp:effectExtent l="0" t="0" r="1524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47477DD6" w14:textId="77777777" w:rsidR="007A6433" w:rsidRPr="009F33F4" w:rsidRDefault="007A6433" w:rsidP="007A6433">
      <w:pPr>
        <w:pStyle w:val="a3"/>
        <w:spacing w:line="360" w:lineRule="auto"/>
        <w:jc w:val="both"/>
        <w:rPr>
          <w:rFonts w:ascii="Times New Roman" w:hAnsi="Times New Roman" w:cs="Times New Roman"/>
          <w:sz w:val="28"/>
          <w:szCs w:val="28"/>
        </w:rPr>
      </w:pPr>
    </w:p>
    <w:p w14:paraId="1CB36106"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2</w:t>
      </w:r>
    </w:p>
    <w:p w14:paraId="289DD456"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78265934" wp14:editId="0D61897B">
            <wp:extent cx="4572000" cy="264414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9E7A0B6"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Анализируя диаграммы 1,2 можно с уверенностью сказать , что большинство учащихся и их законных представителей на момент анкетирования не определились о выборе программ 7 класса. </w:t>
      </w:r>
    </w:p>
    <w:p w14:paraId="560D4C2B"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Мы свели результаты анкетирования в диаграммы 3,4.</w:t>
      </w:r>
    </w:p>
    <w:p w14:paraId="572FF698"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3</w:t>
      </w:r>
    </w:p>
    <w:p w14:paraId="6614116A"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lastRenderedPageBreak/>
        <w:drawing>
          <wp:inline distT="0" distB="0" distL="0" distR="0" wp14:anchorId="11B12B93" wp14:editId="37D5C96C">
            <wp:extent cx="4785360" cy="2956560"/>
            <wp:effectExtent l="0" t="0" r="15240" b="152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AECF470" w14:textId="77777777" w:rsidR="007A6433" w:rsidRPr="009F33F4" w:rsidRDefault="007A6433" w:rsidP="007A6433">
      <w:pPr>
        <w:pStyle w:val="a3"/>
        <w:spacing w:line="360" w:lineRule="auto"/>
        <w:jc w:val="both"/>
        <w:rPr>
          <w:rFonts w:ascii="Times New Roman" w:hAnsi="Times New Roman" w:cs="Times New Roman"/>
          <w:sz w:val="28"/>
          <w:szCs w:val="28"/>
        </w:rPr>
      </w:pPr>
    </w:p>
    <w:p w14:paraId="5F6A39DD"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4</w:t>
      </w:r>
    </w:p>
    <w:p w14:paraId="093AB093"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681EB1EB" wp14:editId="7920FC17">
            <wp:extent cx="4526280" cy="2849880"/>
            <wp:effectExtent l="0" t="0" r="762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94B059"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Кроме того, анализируя диаграммы 3,4 выявлен факт, что мнение шестиклассников и их законных представлений не совпадают. Однако, кол-во ребят и их законных представителей, которые рассматривают для обучения в 7 классе «Естественнонаучную вертикаль» примерно одинаково (уч-ся 24, а законные представитель выбрали 25).  Согласно критериям отбора Стандарта, мы понимаем, что не все учащиеся могут быть зачислены для обучения в данную вертикаль. Тот факт, что многие учащиеся 6х классов и их законные представители не определились с выбором, а это направило нас на активные </w:t>
      </w:r>
      <w:r w:rsidRPr="009F33F4">
        <w:rPr>
          <w:rFonts w:ascii="Times New Roman" w:hAnsi="Times New Roman" w:cs="Times New Roman"/>
          <w:sz w:val="28"/>
          <w:szCs w:val="28"/>
        </w:rPr>
        <w:lastRenderedPageBreak/>
        <w:t>действия.</w:t>
      </w:r>
    </w:p>
    <w:p w14:paraId="023E21F9" w14:textId="77777777" w:rsidR="007A64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В период апрель- май 2022 года на корпусах для шестиклассников были предусмотрены лекции, мастер- классы, квесты, конкурсы естественнонаучной направленности. В рамках декады естественных наук, учащиеся 4х корпусов приглашались на мастер- классы медицинской направленности в корпус, где планировалось обучение учащихся «Естественнонаучной вертикали»</w:t>
      </w:r>
      <w:r>
        <w:rPr>
          <w:rFonts w:ascii="Times New Roman" w:hAnsi="Times New Roman" w:cs="Times New Roman"/>
          <w:sz w:val="28"/>
          <w:szCs w:val="28"/>
        </w:rPr>
        <w:t xml:space="preserve"> (фото 1,2,3,4,5,6,7)</w:t>
      </w:r>
      <w:r w:rsidRPr="009F33F4">
        <w:rPr>
          <w:rFonts w:ascii="Times New Roman" w:hAnsi="Times New Roman" w:cs="Times New Roman"/>
          <w:sz w:val="28"/>
          <w:szCs w:val="28"/>
        </w:rPr>
        <w:t xml:space="preserve">. </w:t>
      </w:r>
    </w:p>
    <w:p w14:paraId="24AA068E" w14:textId="5CFD5A28" w:rsidR="007A6433" w:rsidRPr="00DC0F4F" w:rsidRDefault="007A6433" w:rsidP="007A6433">
      <w:pPr>
        <w:spacing w:line="360" w:lineRule="auto"/>
        <w:jc w:val="center"/>
        <w:rPr>
          <w:rFonts w:ascii="Times New Roman" w:hAnsi="Times New Roman" w:cs="Times New Roman"/>
          <w:sz w:val="28"/>
          <w:szCs w:val="28"/>
        </w:rPr>
      </w:pPr>
      <w:r>
        <w:rPr>
          <w:rFonts w:ascii="Times New Roman" w:hAnsi="Times New Roman" w:cs="Times New Roman"/>
          <w:sz w:val="28"/>
          <w:szCs w:val="28"/>
        </w:rPr>
        <w:t>Фото</w:t>
      </w:r>
      <w:r w:rsidR="003A7D55">
        <w:rPr>
          <w:rFonts w:ascii="Times New Roman" w:hAnsi="Times New Roman" w:cs="Times New Roman"/>
          <w:sz w:val="28"/>
          <w:szCs w:val="28"/>
        </w:rPr>
        <w:t xml:space="preserve"> </w:t>
      </w:r>
      <w:r>
        <w:rPr>
          <w:rFonts w:ascii="Times New Roman" w:hAnsi="Times New Roman" w:cs="Times New Roman"/>
          <w:sz w:val="28"/>
          <w:szCs w:val="28"/>
        </w:rPr>
        <w:t>мастер</w:t>
      </w:r>
      <w:r w:rsidR="003A7D55">
        <w:rPr>
          <w:rFonts w:ascii="Times New Roman" w:hAnsi="Times New Roman" w:cs="Times New Roman"/>
          <w:sz w:val="28"/>
          <w:szCs w:val="28"/>
        </w:rPr>
        <w:t xml:space="preserve"> </w:t>
      </w:r>
      <w:r>
        <w:rPr>
          <w:rFonts w:ascii="Times New Roman" w:hAnsi="Times New Roman" w:cs="Times New Roman"/>
          <w:sz w:val="28"/>
          <w:szCs w:val="28"/>
        </w:rPr>
        <w:t>- классов и лекций</w:t>
      </w:r>
    </w:p>
    <w:p w14:paraId="29CA38CD"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Фото 1                 Фото 2                  Фото 3                 Фото 4</w:t>
      </w:r>
    </w:p>
    <w:p w14:paraId="226F4FEE" w14:textId="7E7888CB" w:rsidR="007A6433" w:rsidRPr="003A7D55" w:rsidRDefault="007A6433" w:rsidP="003A7D55">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1BCA8AC0" wp14:editId="44399D53">
            <wp:extent cx="1386840" cy="184912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840" cy="184912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71554E1E" wp14:editId="70A2D459">
            <wp:extent cx="1360170" cy="18135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60170" cy="1813560"/>
                    </a:xfrm>
                    <a:prstGeom prst="rect">
                      <a:avLst/>
                    </a:prstGeom>
                    <a:noFill/>
                  </pic:spPr>
                </pic:pic>
              </a:graphicData>
            </a:graphic>
          </wp:inline>
        </w:drawing>
      </w:r>
      <w:r w:rsidRPr="009F33F4">
        <w:rPr>
          <w:rFonts w:ascii="Times New Roman" w:hAnsi="Times New Roman" w:cs="Times New Roman"/>
          <w:noProof/>
          <w:sz w:val="28"/>
          <w:szCs w:val="28"/>
        </w:rPr>
        <w:drawing>
          <wp:inline distT="0" distB="0" distL="0" distR="0" wp14:anchorId="31B9597D" wp14:editId="2EAACD54">
            <wp:extent cx="1363980" cy="181864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63980" cy="1818640"/>
                    </a:xfrm>
                    <a:prstGeom prst="rect">
                      <a:avLst/>
                    </a:prstGeom>
                    <a:noFill/>
                  </pic:spPr>
                </pic:pic>
              </a:graphicData>
            </a:graphic>
          </wp:inline>
        </w:drawing>
      </w:r>
      <w:r w:rsidRPr="009F33F4">
        <w:rPr>
          <w:rFonts w:ascii="Times New Roman" w:hAnsi="Times New Roman" w:cs="Times New Roman"/>
          <w:noProof/>
          <w:sz w:val="28"/>
          <w:szCs w:val="28"/>
        </w:rPr>
        <w:drawing>
          <wp:inline distT="0" distB="0" distL="0" distR="0" wp14:anchorId="6993DCD7" wp14:editId="688C0F53">
            <wp:extent cx="1377315" cy="18364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315" cy="1836420"/>
                    </a:xfrm>
                    <a:prstGeom prst="rect">
                      <a:avLst/>
                    </a:prstGeom>
                    <a:noFill/>
                  </pic:spPr>
                </pic:pic>
              </a:graphicData>
            </a:graphic>
          </wp:inline>
        </w:drawing>
      </w:r>
    </w:p>
    <w:p w14:paraId="235A1E80" w14:textId="77777777" w:rsidR="007A6433" w:rsidRPr="00DC0F4F" w:rsidRDefault="007A6433" w:rsidP="007A6433">
      <w:pPr>
        <w:spacing w:line="360" w:lineRule="auto"/>
        <w:jc w:val="both"/>
        <w:rPr>
          <w:rFonts w:ascii="Times New Roman" w:hAnsi="Times New Roman" w:cs="Times New Roman"/>
          <w:sz w:val="28"/>
          <w:szCs w:val="28"/>
        </w:rPr>
      </w:pPr>
      <w:r w:rsidRPr="00DC0F4F">
        <w:rPr>
          <w:rFonts w:ascii="Times New Roman" w:hAnsi="Times New Roman" w:cs="Times New Roman"/>
          <w:sz w:val="28"/>
          <w:szCs w:val="28"/>
        </w:rPr>
        <w:t xml:space="preserve">                  Фото 5</w:t>
      </w:r>
      <w:r>
        <w:rPr>
          <w:rFonts w:ascii="Times New Roman" w:hAnsi="Times New Roman" w:cs="Times New Roman"/>
          <w:sz w:val="28"/>
          <w:szCs w:val="28"/>
        </w:rPr>
        <w:t xml:space="preserve">                               Фото 6                                          Фото 7</w:t>
      </w:r>
    </w:p>
    <w:p w14:paraId="60E5E785" w14:textId="7124D2E6" w:rsidR="007A6433" w:rsidRPr="003A7D55" w:rsidRDefault="007A6433" w:rsidP="003A7D55">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6034E095" wp14:editId="67989083">
            <wp:extent cx="1203960" cy="16052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1605280"/>
                    </a:xfrm>
                    <a:prstGeom prst="rect">
                      <a:avLst/>
                    </a:prstGeom>
                    <a:noFill/>
                  </pic:spPr>
                </pic:pic>
              </a:graphicData>
            </a:graphic>
          </wp:inline>
        </w:drawing>
      </w:r>
      <w:r>
        <w:rPr>
          <w:rFonts w:ascii="Times New Roman" w:hAnsi="Times New Roman" w:cs="Times New Roman"/>
          <w:noProof/>
          <w:sz w:val="28"/>
          <w:szCs w:val="28"/>
        </w:rPr>
        <w:t xml:space="preserve">  </w:t>
      </w:r>
      <w:r w:rsidRPr="009F33F4">
        <w:rPr>
          <w:rFonts w:ascii="Times New Roman" w:hAnsi="Times New Roman" w:cs="Times New Roman"/>
          <w:noProof/>
          <w:sz w:val="28"/>
          <w:szCs w:val="28"/>
        </w:rPr>
        <w:drawing>
          <wp:inline distT="0" distB="0" distL="0" distR="0" wp14:anchorId="62ECF05E" wp14:editId="36CE2CE0">
            <wp:extent cx="2199640" cy="164973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9640" cy="1649730"/>
                    </a:xfrm>
                    <a:prstGeom prst="rect">
                      <a:avLst/>
                    </a:prstGeom>
                    <a:noFill/>
                  </pic:spPr>
                </pic:pic>
              </a:graphicData>
            </a:graphic>
          </wp:inline>
        </w:drawing>
      </w:r>
      <w:r>
        <w:rPr>
          <w:rFonts w:ascii="Times New Roman" w:hAnsi="Times New Roman" w:cs="Times New Roman"/>
          <w:noProof/>
          <w:sz w:val="28"/>
          <w:szCs w:val="28"/>
        </w:rPr>
        <w:t xml:space="preserve">  </w:t>
      </w:r>
      <w:r w:rsidRPr="009F33F4">
        <w:rPr>
          <w:rFonts w:ascii="Times New Roman" w:hAnsi="Times New Roman" w:cs="Times New Roman"/>
          <w:noProof/>
          <w:sz w:val="28"/>
          <w:szCs w:val="28"/>
        </w:rPr>
        <w:drawing>
          <wp:inline distT="0" distB="0" distL="0" distR="0" wp14:anchorId="1E9C6857" wp14:editId="715B98B6">
            <wp:extent cx="2153920" cy="161544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3920" cy="1615440"/>
                    </a:xfrm>
                    <a:prstGeom prst="rect">
                      <a:avLst/>
                    </a:prstGeom>
                    <a:noFill/>
                  </pic:spPr>
                </pic:pic>
              </a:graphicData>
            </a:graphic>
          </wp:inline>
        </w:drawing>
      </w:r>
    </w:p>
    <w:p w14:paraId="6EEFC4FC"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Был организован родительский день для законных представителей шестиклассников на базе корпуса ул.Новорогожская д.9. В этот день родителям были представлены педагоги, которые будут работать в «Естественно-научной вертикале», предоставлена возможность посетить уроки педагогов, принять участие вместе с детьми в мастер- классах, где использовалось оборудование из поставок в рамках проекта «Медицинский класс в московской школе».</w:t>
      </w:r>
    </w:p>
    <w:p w14:paraId="7F64F86C"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По итогам данных мероприятий, в конце учебного года было проведено </w:t>
      </w:r>
      <w:r w:rsidRPr="009F33F4">
        <w:rPr>
          <w:rFonts w:ascii="Times New Roman" w:hAnsi="Times New Roman" w:cs="Times New Roman"/>
          <w:sz w:val="28"/>
          <w:szCs w:val="28"/>
        </w:rPr>
        <w:lastRenderedPageBreak/>
        <w:t>онлайн анкетирование учащихся и родителей. Нас интересовали общие цифры. Нам было важно смогли ли мы привлечь родителей и ребят в наш корпус. Результаты анкетирования представлены в диаграммах 5,6.</w:t>
      </w:r>
    </w:p>
    <w:p w14:paraId="5F9B3142"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5</w:t>
      </w:r>
    </w:p>
    <w:p w14:paraId="5FBD8BB7"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61FE666A" wp14:editId="4EA276BF">
            <wp:extent cx="4602480" cy="2613660"/>
            <wp:effectExtent l="0" t="0" r="762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A5C40D" w14:textId="77777777" w:rsidR="007A6433" w:rsidRPr="009F33F4" w:rsidRDefault="007A6433" w:rsidP="007A6433">
      <w:pPr>
        <w:pStyle w:val="a3"/>
        <w:spacing w:line="360" w:lineRule="auto"/>
        <w:jc w:val="both"/>
        <w:rPr>
          <w:rFonts w:ascii="Times New Roman" w:hAnsi="Times New Roman" w:cs="Times New Roman"/>
          <w:sz w:val="28"/>
          <w:szCs w:val="28"/>
        </w:rPr>
      </w:pPr>
    </w:p>
    <w:p w14:paraId="435ECEA9"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6</w:t>
      </w:r>
      <w:r>
        <w:rPr>
          <w:rFonts w:ascii="Times New Roman" w:hAnsi="Times New Roman" w:cs="Times New Roman"/>
          <w:sz w:val="28"/>
          <w:szCs w:val="28"/>
        </w:rPr>
        <w:t xml:space="preserve"> </w:t>
      </w:r>
    </w:p>
    <w:p w14:paraId="272AFC1E"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19585223" wp14:editId="5BFFAD9E">
            <wp:extent cx="4602480" cy="2727960"/>
            <wp:effectExtent l="0" t="0" r="7620" b="152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16D2C1" w14:textId="77777777" w:rsidR="007A6433" w:rsidRPr="009F33F4" w:rsidRDefault="007A6433" w:rsidP="007A6433">
      <w:pPr>
        <w:pStyle w:val="a3"/>
        <w:spacing w:line="360" w:lineRule="auto"/>
        <w:jc w:val="both"/>
        <w:rPr>
          <w:rFonts w:ascii="Times New Roman" w:hAnsi="Times New Roman" w:cs="Times New Roman"/>
          <w:sz w:val="28"/>
          <w:szCs w:val="28"/>
        </w:rPr>
      </w:pPr>
    </w:p>
    <w:p w14:paraId="01A01760" w14:textId="7AB460FC"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По итогам нашей работы мы смогли привлечь для обучения в «Естественно-научную вертикаль». Среди учащихся рассматривают нашу вертикаль 39 учащихся, что на 15 учащихся больше, первичнозаявленных. Среди законных представителей 10 человек теперь рассматривают данный профиль для своих детей. Следует отметить, что по-прежнему многие учащиеся и их законные </w:t>
      </w:r>
      <w:r w:rsidRPr="009F33F4">
        <w:rPr>
          <w:rFonts w:ascii="Times New Roman" w:hAnsi="Times New Roman" w:cs="Times New Roman"/>
          <w:sz w:val="28"/>
          <w:szCs w:val="28"/>
        </w:rPr>
        <w:lastRenderedPageBreak/>
        <w:t>представители еще не определились с выбором. Это понятно, так как принять решение о ранней профориентации ребят на этом этапе достаточно ответственный шаг.</w:t>
      </w:r>
    </w:p>
    <w:p w14:paraId="188F2AA2" w14:textId="00BAB510"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С 1 сентября 2022 года мы решили работать с учетом преемственности и свою работу направить на раннюю профориентацию учащихся в рамках медицинского направления и тех специальностей, заявленных в Стандарте.</w:t>
      </w:r>
    </w:p>
    <w:p w14:paraId="44DA7684" w14:textId="1B12DC01" w:rsidR="007A6433" w:rsidRPr="00334A04" w:rsidRDefault="007A6433" w:rsidP="007A6433">
      <w:pPr>
        <w:pStyle w:val="a3"/>
        <w:spacing w:line="360" w:lineRule="auto"/>
        <w:jc w:val="center"/>
        <w:rPr>
          <w:rFonts w:ascii="Times New Roman" w:hAnsi="Times New Roman" w:cs="Times New Roman"/>
          <w:b/>
          <w:bCs/>
          <w:sz w:val="28"/>
          <w:szCs w:val="28"/>
        </w:rPr>
      </w:pPr>
      <w:r w:rsidRPr="00334A04">
        <w:rPr>
          <w:rFonts w:ascii="Times New Roman" w:hAnsi="Times New Roman" w:cs="Times New Roman"/>
          <w:b/>
          <w:bCs/>
          <w:sz w:val="28"/>
          <w:szCs w:val="28"/>
        </w:rPr>
        <w:t>Цель, задачи практики.</w:t>
      </w:r>
    </w:p>
    <w:p w14:paraId="0C017CCC" w14:textId="77777777" w:rsidR="007A6433" w:rsidRPr="009F33F4" w:rsidRDefault="007A6433" w:rsidP="007A6433">
      <w:pPr>
        <w:pStyle w:val="a3"/>
        <w:spacing w:line="360" w:lineRule="auto"/>
        <w:jc w:val="both"/>
        <w:rPr>
          <w:rFonts w:ascii="Times New Roman" w:hAnsi="Times New Roman" w:cs="Times New Roman"/>
          <w:sz w:val="28"/>
          <w:szCs w:val="28"/>
        </w:rPr>
      </w:pPr>
      <w:bookmarkStart w:id="1" w:name="_Hlk88340227"/>
      <w:r w:rsidRPr="009F33F4">
        <w:rPr>
          <w:rFonts w:ascii="Times New Roman" w:hAnsi="Times New Roman" w:cs="Times New Roman"/>
          <w:sz w:val="28"/>
          <w:szCs w:val="28"/>
        </w:rPr>
        <w:t>Целью данного курса является- через мероприятия медицинской направленности способствовать ранней профориентации учащихся «Естественно-научной вертикали» и привлечение их в профильный медицинский класс нашей школы.</w:t>
      </w:r>
    </w:p>
    <w:p w14:paraId="301D6598"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Задачи курса:</w:t>
      </w:r>
    </w:p>
    <w:p w14:paraId="72CF36A2" w14:textId="77777777" w:rsidR="007A6433" w:rsidRPr="009F33F4" w:rsidRDefault="007A6433" w:rsidP="007A6433">
      <w:pPr>
        <w:pStyle w:val="a3"/>
        <w:numPr>
          <w:ilvl w:val="0"/>
          <w:numId w:val="35"/>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рамках преемственности ознакомить учащихся профессиями, связанными с естественнонаучной направленностью, с навыками оказания первой доврачебной помощи и др.</w:t>
      </w:r>
    </w:p>
    <w:p w14:paraId="60E5F5D9" w14:textId="6125C3F1" w:rsidR="000D36A4" w:rsidRPr="009F33F4" w:rsidRDefault="000D36A4" w:rsidP="000D36A4">
      <w:pPr>
        <w:pStyle w:val="a3"/>
        <w:numPr>
          <w:ilvl w:val="0"/>
          <w:numId w:val="35"/>
        </w:numPr>
        <w:spacing w:line="360" w:lineRule="auto"/>
        <w:jc w:val="both"/>
        <w:rPr>
          <w:rFonts w:ascii="Times New Roman" w:hAnsi="Times New Roman" w:cs="Times New Roman"/>
          <w:sz w:val="28"/>
          <w:szCs w:val="28"/>
        </w:rPr>
      </w:pPr>
      <w:bookmarkStart w:id="2" w:name="_Hlk124365287"/>
      <w:r>
        <w:rPr>
          <w:rFonts w:ascii="Times New Roman" w:hAnsi="Times New Roman" w:cs="Times New Roman"/>
          <w:sz w:val="28"/>
          <w:szCs w:val="28"/>
        </w:rPr>
        <w:t>В</w:t>
      </w:r>
      <w:r w:rsidRPr="009F33F4">
        <w:rPr>
          <w:rFonts w:ascii="Times New Roman" w:hAnsi="Times New Roman" w:cs="Times New Roman"/>
          <w:sz w:val="28"/>
          <w:szCs w:val="28"/>
        </w:rPr>
        <w:t xml:space="preserve"> рамках занятий</w:t>
      </w:r>
      <w:r>
        <w:rPr>
          <w:rFonts w:ascii="Times New Roman" w:hAnsi="Times New Roman" w:cs="Times New Roman"/>
          <w:sz w:val="28"/>
          <w:szCs w:val="28"/>
        </w:rPr>
        <w:t xml:space="preserve"> повторить </w:t>
      </w:r>
      <w:r w:rsidRPr="009F33F4">
        <w:rPr>
          <w:rFonts w:ascii="Times New Roman" w:hAnsi="Times New Roman" w:cs="Times New Roman"/>
          <w:sz w:val="28"/>
          <w:szCs w:val="28"/>
        </w:rPr>
        <w:t>навыки обращения с микроскопом</w:t>
      </w:r>
      <w:r>
        <w:rPr>
          <w:rFonts w:ascii="Times New Roman" w:hAnsi="Times New Roman" w:cs="Times New Roman"/>
          <w:sz w:val="28"/>
          <w:szCs w:val="28"/>
        </w:rPr>
        <w:t>, а также в рамках внеурочной деятельности привлечь учащихся для работы на оборудовании в рамках поставки «Медицинский класс в Московской школе».</w:t>
      </w:r>
    </w:p>
    <w:bookmarkEnd w:id="2"/>
    <w:p w14:paraId="65B6A9AB" w14:textId="77777777" w:rsidR="007A6433" w:rsidRPr="009F33F4" w:rsidRDefault="007A6433" w:rsidP="007A6433">
      <w:pPr>
        <w:pStyle w:val="a3"/>
        <w:numPr>
          <w:ilvl w:val="0"/>
          <w:numId w:val="35"/>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Через материалы библиотеки МЭШ, оборудования в рамках поставки «Медицинский класс в московской школе», внеурочную деятельность расширить представления учащихся о паразитологии, анатомии и физиологии человека, растительных и животных обьектах.</w:t>
      </w:r>
    </w:p>
    <w:p w14:paraId="2B97E3AF" w14:textId="77777777" w:rsidR="007A6433" w:rsidRPr="009F33F4" w:rsidRDefault="007A6433" w:rsidP="007A6433">
      <w:pPr>
        <w:pStyle w:val="a3"/>
        <w:numPr>
          <w:ilvl w:val="0"/>
          <w:numId w:val="35"/>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Привлечь учащихся к выполнению заданий Сечновской олимпиады школьников.</w:t>
      </w:r>
    </w:p>
    <w:p w14:paraId="7D066CE3" w14:textId="77777777" w:rsidR="007A6433" w:rsidRPr="009F33F4" w:rsidRDefault="007A6433" w:rsidP="007A6433">
      <w:pPr>
        <w:pStyle w:val="a3"/>
        <w:numPr>
          <w:ilvl w:val="0"/>
          <w:numId w:val="35"/>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Показать возможность ознакомления с профессиями медицинской и естественнонаучной направленности через посещение Университетских суббот, музеев и Суббот московского школьника.</w:t>
      </w:r>
    </w:p>
    <w:p w14:paraId="16A1A9D6" w14:textId="677B9E1E" w:rsidR="007A6433" w:rsidRPr="007A6433" w:rsidRDefault="007A6433" w:rsidP="007A6433">
      <w:pPr>
        <w:pStyle w:val="a3"/>
        <w:numPr>
          <w:ilvl w:val="0"/>
          <w:numId w:val="35"/>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рамках преемственности показать специфику и возможности обучения в медицинских классах ГБОУ Школа №1468.</w:t>
      </w:r>
      <w:bookmarkEnd w:id="1"/>
    </w:p>
    <w:p w14:paraId="52FD41F8" w14:textId="2C4BB9A9" w:rsidR="007A6433" w:rsidRPr="00334A04" w:rsidRDefault="007A6433" w:rsidP="007A6433">
      <w:pPr>
        <w:pStyle w:val="a3"/>
        <w:spacing w:line="360" w:lineRule="auto"/>
        <w:jc w:val="center"/>
        <w:rPr>
          <w:rFonts w:ascii="Times New Roman" w:hAnsi="Times New Roman" w:cs="Times New Roman"/>
          <w:b/>
          <w:bCs/>
          <w:sz w:val="28"/>
          <w:szCs w:val="28"/>
        </w:rPr>
      </w:pPr>
      <w:r w:rsidRPr="00334A04">
        <w:rPr>
          <w:rFonts w:ascii="Times New Roman" w:hAnsi="Times New Roman" w:cs="Times New Roman"/>
          <w:b/>
          <w:bCs/>
          <w:sz w:val="28"/>
          <w:szCs w:val="28"/>
        </w:rPr>
        <w:lastRenderedPageBreak/>
        <w:t xml:space="preserve"> </w:t>
      </w:r>
      <w:bookmarkStart w:id="3" w:name="_Hlk88340287"/>
      <w:r w:rsidRPr="00334A04">
        <w:rPr>
          <w:rFonts w:ascii="Times New Roman" w:hAnsi="Times New Roman" w:cs="Times New Roman"/>
          <w:b/>
          <w:bCs/>
          <w:sz w:val="28"/>
          <w:szCs w:val="28"/>
        </w:rPr>
        <w:t>Методы реализации практики.</w:t>
      </w:r>
    </w:p>
    <w:p w14:paraId="58D8AF05"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Для достижения цели и решения задач, я практикую использование технологии развивающего обучения, кейс технологии, критического мышления, обучение в сотрудничестве, разноуровнего обучения, здоровосберегающие технологии, проблемное обучение. Учитель должен: </w:t>
      </w:r>
    </w:p>
    <w:p w14:paraId="0BBF2A30" w14:textId="77777777" w:rsidR="007A6433" w:rsidRPr="009F33F4" w:rsidRDefault="007A6433" w:rsidP="007A6433">
      <w:pPr>
        <w:pStyle w:val="a3"/>
        <w:numPr>
          <w:ilvl w:val="0"/>
          <w:numId w:val="36"/>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учить учащихся основам самообразования, работе со справочной и научной литературой, с современными источниками информации (Интернет); </w:t>
      </w:r>
    </w:p>
    <w:p w14:paraId="3FC21EF9" w14:textId="77777777" w:rsidR="007A6433" w:rsidRPr="009F33F4" w:rsidRDefault="007A6433" w:rsidP="007A6433">
      <w:pPr>
        <w:pStyle w:val="a3"/>
        <w:numPr>
          <w:ilvl w:val="0"/>
          <w:numId w:val="36"/>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формировать приёмы продуктивной деятельности (анализ, синтез, индукция, дедукция и т.д.);</w:t>
      </w:r>
    </w:p>
    <w:p w14:paraId="152AFE64" w14:textId="77777777" w:rsidR="007A6433" w:rsidRPr="009F33F4" w:rsidRDefault="007A6433" w:rsidP="007A6433">
      <w:pPr>
        <w:pStyle w:val="a3"/>
        <w:numPr>
          <w:ilvl w:val="0"/>
          <w:numId w:val="36"/>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поддерживать и развивать интерес к предмету биологии, медицине в целом;</w:t>
      </w:r>
    </w:p>
    <w:p w14:paraId="2D6E0431" w14:textId="77777777" w:rsidR="007A6433" w:rsidRPr="009F33F4" w:rsidRDefault="007A6433" w:rsidP="007A6433">
      <w:pPr>
        <w:pStyle w:val="a3"/>
        <w:numPr>
          <w:ilvl w:val="0"/>
          <w:numId w:val="36"/>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прививать навыки исследовательской и проектной деятельности;</w:t>
      </w:r>
    </w:p>
    <w:p w14:paraId="70A398AD" w14:textId="77777777" w:rsidR="007A6433" w:rsidRPr="009F33F4" w:rsidRDefault="007A6433" w:rsidP="007A6433">
      <w:pPr>
        <w:pStyle w:val="a3"/>
        <w:numPr>
          <w:ilvl w:val="0"/>
          <w:numId w:val="36"/>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показывать практическую направленность знаний, получаемых на уроках и во внеурочной деятельности;</w:t>
      </w:r>
    </w:p>
    <w:p w14:paraId="4F250C9F" w14:textId="77777777" w:rsidR="007A6433" w:rsidRPr="009F33F4" w:rsidRDefault="007A6433" w:rsidP="007A6433">
      <w:pPr>
        <w:pStyle w:val="a3"/>
        <w:numPr>
          <w:ilvl w:val="0"/>
          <w:numId w:val="36"/>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рамках преемственности активно привлекаются учащихся медицинских классов через проведение матер- классов, лекции, совместных экскурсий и т.д.</w:t>
      </w:r>
    </w:p>
    <w:p w14:paraId="5B621FA1"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Я осознаю, что сегодня необходимо использовать такие методы преподавания, которые научат детей учиться, и обучаемые будут испытывать удовольствие от процесса получения знаний. Поэтому я стараюсь использовать в рамках данного курса различные методы:</w:t>
      </w:r>
    </w:p>
    <w:p w14:paraId="5E644498" w14:textId="77777777" w:rsidR="007A6433" w:rsidRPr="009F33F4" w:rsidRDefault="007A6433" w:rsidP="007A6433">
      <w:pPr>
        <w:pStyle w:val="a3"/>
        <w:numPr>
          <w:ilvl w:val="0"/>
          <w:numId w:val="37"/>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Словесные методы (диалог, коллоквиум) дают возможность задать высокий уровень теоретических знаний. Многие ребята берут дополнительные задания, готовят доклады с статистическими данными, дополнительным материалом.</w:t>
      </w:r>
    </w:p>
    <w:p w14:paraId="47A864A5" w14:textId="77777777" w:rsidR="007A6433" w:rsidRPr="009F33F4" w:rsidRDefault="007A6433" w:rsidP="007A6433">
      <w:pPr>
        <w:pStyle w:val="a3"/>
        <w:numPr>
          <w:ilvl w:val="0"/>
          <w:numId w:val="37"/>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Наглядные (демонстрации, иллюстрации, просмотры видеоматериалов, таблицы, информационные листы, рабочие тетради на печатной основе) помогают активизировать ребят с наглядно – образным мышлением.</w:t>
      </w:r>
    </w:p>
    <w:p w14:paraId="2229D739" w14:textId="77777777" w:rsidR="007A6433" w:rsidRPr="009F33F4" w:rsidRDefault="007A6433" w:rsidP="007A6433">
      <w:pPr>
        <w:pStyle w:val="a3"/>
        <w:numPr>
          <w:ilvl w:val="0"/>
          <w:numId w:val="37"/>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Практические методы (через лабораторные работы) формирую </w:t>
      </w:r>
      <w:r w:rsidRPr="009F33F4">
        <w:rPr>
          <w:rFonts w:ascii="Times New Roman" w:hAnsi="Times New Roman" w:cs="Times New Roman"/>
          <w:sz w:val="28"/>
          <w:szCs w:val="28"/>
        </w:rPr>
        <w:lastRenderedPageBreak/>
        <w:t>практические навыки и различные компетенции. Эти методы служат также для развития самостоятельности мышления, проектных и исследовательских умений.</w:t>
      </w:r>
    </w:p>
    <w:p w14:paraId="3A3271E9"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Учитывая направленность современного образования на формирование творческих способностей учащихся, добиваюсь поставленной цели и задач при помощи проблемно-поискового метода, который основан на создании проблемной ситуации, активной познавательной деятельности учащихся, состоящей в поиске и решении сложных вопросов. Часто практикую использование проблемных заданий на уроке и в домашних работах.</w:t>
      </w:r>
    </w:p>
    <w:p w14:paraId="3C48C712"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Очень нравится мне прием, когда я прошу каждого ребенка представить себя в роли медицинского работника (врача) и применить полученные знания для решения практикоориентированных задач. </w:t>
      </w:r>
    </w:p>
    <w:p w14:paraId="4F09C5B2" w14:textId="54056A79" w:rsidR="007A6433" w:rsidRPr="00334A04" w:rsidRDefault="007A6433" w:rsidP="007A6433">
      <w:pPr>
        <w:pStyle w:val="a3"/>
        <w:spacing w:line="360" w:lineRule="auto"/>
        <w:jc w:val="center"/>
        <w:rPr>
          <w:rFonts w:ascii="Times New Roman" w:hAnsi="Times New Roman" w:cs="Times New Roman"/>
          <w:b/>
          <w:bCs/>
          <w:sz w:val="28"/>
          <w:szCs w:val="28"/>
        </w:rPr>
      </w:pPr>
      <w:bookmarkStart w:id="4" w:name="_Hlk124365170"/>
      <w:r w:rsidRPr="00334A04">
        <w:rPr>
          <w:rFonts w:ascii="Times New Roman" w:hAnsi="Times New Roman" w:cs="Times New Roman"/>
          <w:b/>
          <w:bCs/>
          <w:sz w:val="28"/>
          <w:szCs w:val="28"/>
        </w:rPr>
        <w:t>Оборудование, использованное в рамках реализации практики</w:t>
      </w:r>
      <w:r w:rsidR="00F65E36">
        <w:rPr>
          <w:rFonts w:ascii="Times New Roman" w:hAnsi="Times New Roman" w:cs="Times New Roman"/>
          <w:b/>
          <w:bCs/>
          <w:sz w:val="28"/>
          <w:szCs w:val="28"/>
        </w:rPr>
        <w:t>, методические и оценочные материалы.</w:t>
      </w:r>
    </w:p>
    <w:p w14:paraId="44F2146E" w14:textId="7BDB87FB" w:rsidR="007A6433" w:rsidRPr="009F33F4" w:rsidRDefault="007A6433" w:rsidP="007A6433">
      <w:pPr>
        <w:pStyle w:val="a3"/>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9F33F4">
        <w:rPr>
          <w:rFonts w:ascii="Times New Roman" w:hAnsi="Times New Roman" w:cs="Times New Roman"/>
          <w:sz w:val="28"/>
          <w:szCs w:val="28"/>
        </w:rPr>
        <w:t>На занятиях используется оборудование в рамках поставки «Медицинский класс»: компьютеры с доступом в интернет, микроскопы стереоскопические демонстрационные, биологические микроскопы, микроскопы школьные бинокулярные, «Телементор», стол Пирогова, микропрепараты</w:t>
      </w:r>
      <w:r w:rsidR="000D36A4">
        <w:rPr>
          <w:rFonts w:ascii="Times New Roman" w:hAnsi="Times New Roman" w:cs="Times New Roman"/>
          <w:sz w:val="28"/>
          <w:szCs w:val="28"/>
        </w:rPr>
        <w:t>, цифровые лаборатории</w:t>
      </w:r>
      <w:r w:rsidRPr="009F33F4">
        <w:rPr>
          <w:rFonts w:ascii="Times New Roman" w:hAnsi="Times New Roman" w:cs="Times New Roman"/>
          <w:sz w:val="28"/>
          <w:szCs w:val="28"/>
        </w:rPr>
        <w:t xml:space="preserve">. </w:t>
      </w:r>
    </w:p>
    <w:p w14:paraId="1606A6D7" w14:textId="7EE6E7D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На уроках биологии и внеурочной деятельности для каждого ребенка распечатыва</w:t>
      </w:r>
      <w:r w:rsidR="00F65E36">
        <w:rPr>
          <w:rFonts w:ascii="Times New Roman" w:hAnsi="Times New Roman" w:cs="Times New Roman"/>
          <w:sz w:val="28"/>
          <w:szCs w:val="28"/>
        </w:rPr>
        <w:t>ю</w:t>
      </w:r>
      <w:r w:rsidRPr="009F33F4">
        <w:rPr>
          <w:rFonts w:ascii="Times New Roman" w:hAnsi="Times New Roman" w:cs="Times New Roman"/>
          <w:sz w:val="28"/>
          <w:szCs w:val="28"/>
        </w:rPr>
        <w:t xml:space="preserve">тся </w:t>
      </w:r>
      <w:r>
        <w:rPr>
          <w:rFonts w:ascii="Times New Roman" w:hAnsi="Times New Roman" w:cs="Times New Roman"/>
          <w:sz w:val="28"/>
          <w:szCs w:val="28"/>
        </w:rPr>
        <w:t>«скрипты</w:t>
      </w:r>
      <w:bookmarkEnd w:id="3"/>
      <w:r>
        <w:rPr>
          <w:rFonts w:ascii="Times New Roman" w:hAnsi="Times New Roman" w:cs="Times New Roman"/>
          <w:sz w:val="28"/>
          <w:szCs w:val="28"/>
        </w:rPr>
        <w:t>»</w:t>
      </w:r>
      <w:r w:rsidRPr="009F33F4">
        <w:rPr>
          <w:rFonts w:ascii="Times New Roman" w:hAnsi="Times New Roman" w:cs="Times New Roman"/>
          <w:sz w:val="28"/>
          <w:szCs w:val="28"/>
        </w:rPr>
        <w:t>,</w:t>
      </w:r>
      <w:r w:rsidR="00F65E36">
        <w:rPr>
          <w:rFonts w:ascii="Times New Roman" w:hAnsi="Times New Roman" w:cs="Times New Roman"/>
          <w:sz w:val="28"/>
          <w:szCs w:val="28"/>
        </w:rPr>
        <w:t xml:space="preserve"> которые они заполняют на занятиях или в качестве домашнего задания, что </w:t>
      </w:r>
      <w:r w:rsidRPr="009F33F4">
        <w:rPr>
          <w:rFonts w:ascii="Times New Roman" w:hAnsi="Times New Roman" w:cs="Times New Roman"/>
          <w:sz w:val="28"/>
          <w:szCs w:val="28"/>
        </w:rPr>
        <w:t xml:space="preserve">помогает </w:t>
      </w:r>
      <w:r w:rsidR="00F65E36">
        <w:rPr>
          <w:rFonts w:ascii="Times New Roman" w:hAnsi="Times New Roman" w:cs="Times New Roman"/>
          <w:sz w:val="28"/>
          <w:szCs w:val="28"/>
        </w:rPr>
        <w:t xml:space="preserve">учащимся </w:t>
      </w:r>
      <w:r w:rsidRPr="009F33F4">
        <w:rPr>
          <w:rFonts w:ascii="Times New Roman" w:hAnsi="Times New Roman" w:cs="Times New Roman"/>
          <w:sz w:val="28"/>
          <w:szCs w:val="28"/>
        </w:rPr>
        <w:t>обобщить и актуализировать информацию по темам, способствует лучшему запоминанию.</w:t>
      </w:r>
      <w:r w:rsidR="00E41C10">
        <w:rPr>
          <w:rFonts w:ascii="Times New Roman" w:hAnsi="Times New Roman" w:cs="Times New Roman"/>
          <w:sz w:val="28"/>
          <w:szCs w:val="28"/>
        </w:rPr>
        <w:t xml:space="preserve"> Фрагменты «скриптов» представлены в приложении 3.</w:t>
      </w:r>
      <w:r w:rsidR="00F65E36">
        <w:rPr>
          <w:rFonts w:ascii="Times New Roman" w:hAnsi="Times New Roman" w:cs="Times New Roman"/>
          <w:sz w:val="28"/>
          <w:szCs w:val="28"/>
        </w:rPr>
        <w:t xml:space="preserve"> </w:t>
      </w:r>
    </w:p>
    <w:bookmarkEnd w:id="4"/>
    <w:p w14:paraId="183B48A5" w14:textId="58DC4745" w:rsidR="007A6433" w:rsidRPr="00334A04" w:rsidRDefault="007A6433" w:rsidP="007A6433">
      <w:pPr>
        <w:pStyle w:val="a3"/>
        <w:spacing w:line="360" w:lineRule="auto"/>
        <w:jc w:val="center"/>
        <w:rPr>
          <w:rFonts w:ascii="Times New Roman" w:hAnsi="Times New Roman" w:cs="Times New Roman"/>
          <w:b/>
          <w:bCs/>
          <w:sz w:val="28"/>
          <w:szCs w:val="28"/>
        </w:rPr>
      </w:pPr>
      <w:r w:rsidRPr="00334A04">
        <w:rPr>
          <w:rFonts w:ascii="Times New Roman" w:hAnsi="Times New Roman" w:cs="Times New Roman"/>
          <w:b/>
          <w:bCs/>
          <w:sz w:val="28"/>
          <w:szCs w:val="28"/>
        </w:rPr>
        <w:t>Описание основных этапов реализации практики.</w:t>
      </w:r>
    </w:p>
    <w:p w14:paraId="355EA0CF" w14:textId="77777777" w:rsidR="007A6433" w:rsidRPr="009F33F4" w:rsidRDefault="007A6433" w:rsidP="007A6433">
      <w:pPr>
        <w:pStyle w:val="a3"/>
        <w:spacing w:line="360" w:lineRule="auto"/>
        <w:jc w:val="both"/>
        <w:rPr>
          <w:rFonts w:ascii="Times New Roman" w:hAnsi="Times New Roman" w:cs="Times New Roman"/>
          <w:sz w:val="28"/>
          <w:szCs w:val="28"/>
        </w:rPr>
      </w:pPr>
      <w:r w:rsidRPr="00334A04">
        <w:rPr>
          <w:rFonts w:ascii="Times New Roman" w:hAnsi="Times New Roman" w:cs="Times New Roman"/>
          <w:b/>
          <w:bCs/>
          <w:sz w:val="28"/>
          <w:szCs w:val="28"/>
        </w:rPr>
        <w:t xml:space="preserve">    1 этапом</w:t>
      </w:r>
      <w:r w:rsidRPr="009F33F4">
        <w:rPr>
          <w:rFonts w:ascii="Times New Roman" w:hAnsi="Times New Roman" w:cs="Times New Roman"/>
          <w:sz w:val="28"/>
          <w:szCs w:val="28"/>
        </w:rPr>
        <w:t xml:space="preserve"> реализации практики стало составление учебного плана для данной вертикали и подготовка программ для его реализации. Для учащихся предусмотрены: по 2ч в неделю биологии и химии, курс «Основы исследовательской деятельности», в рамках внеурочной деятельности: «Мир вокруг нас», «Анатомия и физиология сенсорных систем человека», «Биология </w:t>
      </w:r>
      <w:r w:rsidRPr="009F33F4">
        <w:rPr>
          <w:rFonts w:ascii="Times New Roman" w:hAnsi="Times New Roman" w:cs="Times New Roman"/>
          <w:sz w:val="28"/>
          <w:szCs w:val="28"/>
        </w:rPr>
        <w:lastRenderedPageBreak/>
        <w:t>процессов и систем», «Здорово быть здоровым».</w:t>
      </w:r>
    </w:p>
    <w:p w14:paraId="0A4BE7E4"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В рамках курса «Здорово быть здоровым» рассматриваются различные заболевания, их причины и вопросы профилактики. Здесь предусмотрена работа на «столе Пирогова», «Телементоре», использование материалов МЭШ и РЭШ, лабораторные работы и практические работы. В рамках курса рассматриваются следующие аспекты:</w:t>
      </w:r>
    </w:p>
    <w:p w14:paraId="1D0BBC45" w14:textId="77777777" w:rsidR="007A6433" w:rsidRPr="009F33F4" w:rsidRDefault="007A6433" w:rsidP="007A6433">
      <w:pPr>
        <w:pStyle w:val="a3"/>
        <w:spacing w:line="360" w:lineRule="auto"/>
        <w:jc w:val="both"/>
        <w:rPr>
          <w:rFonts w:ascii="Times New Roman" w:hAnsi="Times New Roman" w:cs="Times New Roman"/>
          <w:b/>
          <w:bCs/>
          <w:sz w:val="28"/>
          <w:szCs w:val="28"/>
        </w:rPr>
      </w:pPr>
      <w:r w:rsidRPr="00A8657D">
        <w:rPr>
          <w:rFonts w:ascii="Times New Roman" w:hAnsi="Times New Roman" w:cs="Times New Roman"/>
          <w:sz w:val="28"/>
          <w:szCs w:val="28"/>
        </w:rPr>
        <w:t>Тема 1. Значение бактерий, грибов и вирусов для здоровья человека.</w:t>
      </w:r>
      <w:r w:rsidRPr="009F33F4">
        <w:rPr>
          <w:rFonts w:ascii="Times New Roman" w:hAnsi="Times New Roman" w:cs="Times New Roman"/>
          <w:b/>
          <w:bCs/>
          <w:sz w:val="28"/>
          <w:szCs w:val="28"/>
        </w:rPr>
        <w:t xml:space="preserve"> </w:t>
      </w:r>
      <w:r w:rsidRPr="009F33F4">
        <w:rPr>
          <w:rFonts w:ascii="Times New Roman" w:hAnsi="Times New Roman" w:cs="Times New Roman"/>
          <w:sz w:val="28"/>
          <w:szCs w:val="28"/>
        </w:rPr>
        <w:t xml:space="preserve">Бактериальные заболевания. Инфекционные болезни. Профилактика. Дезинфекция. Основные виды лекарственной терапии.  Лечение и профилактика. Грибковые заболевания. Ядовитые грибы. Определение ядовитыми грибами. Последствия отравления, признаки, лечение. Польза грибов, использование грибов в медицине . Личная гигиена. Вирусные заболевания. </w:t>
      </w:r>
    </w:p>
    <w:p w14:paraId="66425D82"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Лабораторная работа 2 «Изготовление микропрепаратов мукора или пеницилла»</w:t>
      </w:r>
    </w:p>
    <w:p w14:paraId="1B0A3825"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Лабораторная работа 3 «Изучение дрожжей».</w:t>
      </w:r>
    </w:p>
    <w:p w14:paraId="721896D7"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 xml:space="preserve">Тема 2. Иммунитет человека. Особенности иммунитета человека, виды, механизм работы, влияние на здоровье человека и причины нарушения. Что такое аллергия, причины ее возникновения.  </w:t>
      </w:r>
    </w:p>
    <w:p w14:paraId="345FA72C"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Тема 3. Лекарственные растения на страже здоровья. Лекарственные растения разных систематических групп. Их значение для здоровья человека. Фитотерапия в жизни человека за и против. Методы нетрадиционной медицины. Приёмы. Эффективность.</w:t>
      </w:r>
    </w:p>
    <w:p w14:paraId="549D2092"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 xml:space="preserve">Практическая работа 1: «Работа с определителями». </w:t>
      </w:r>
    </w:p>
    <w:p w14:paraId="2AF755DC"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 xml:space="preserve">Тема 4. Основы медицинской грамотности. Значение первой медицинской помощи. Кровотечения, Их виды. Гомеостаз. Механизм свёртывания крови. Первая помощь при кровотечениях. Переломы. Их основные признаки. Иммобилизация. Первая медицинская помощь при переломах. Способы искусственного дыхания. Непрямой массаж сердца. Ожоги и обморожения. Распознавание. Первая помощь. Травматический шок. </w:t>
      </w:r>
    </w:p>
    <w:p w14:paraId="6DA5A413"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lastRenderedPageBreak/>
        <w:t xml:space="preserve">Практическая работа 2 «Повязки при кровотечениях». </w:t>
      </w:r>
    </w:p>
    <w:p w14:paraId="06944DDD"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Практическая работа 3 «Повязки при переломах».</w:t>
      </w:r>
    </w:p>
    <w:p w14:paraId="027BCC90"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Практическая работа №4 «Лекарства, сроки годности»</w:t>
      </w:r>
    </w:p>
    <w:p w14:paraId="62636968"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 xml:space="preserve">Тема 6. Наследственность и здоровье. Наследственная изменчивость генетического материала. Мутации. Причина мутаций. Виды мутаций. Генные. Хромосомные. Геномные. Профилактика наследственных заболеваний. </w:t>
      </w:r>
    </w:p>
    <w:p w14:paraId="1ACFA45C"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 xml:space="preserve">Тема 7. Физиология и гигиена. Методы исследования физиологических процессов. Опыты с животными. Методы изучения человеческого организма. Гигиена и методы её исследования. Санитарные нормы и правила. Значение физических упражнений. ЛФК. Гигиена органов дыхания. Гигиена сердечно-сосудистой системы. Гигиена питания. Санация ротовой полости. Гигиена физического и умственного труда. Влияние утомления на умственную работу. Режим дня. Чистота воздуха. Определение запылённости воздуха. Комнатные растения. </w:t>
      </w:r>
    </w:p>
    <w:p w14:paraId="2AE12548"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Практическая работа 5 «Санация ротовой полости»</w:t>
      </w:r>
    </w:p>
    <w:p w14:paraId="1A5FF60D"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 xml:space="preserve">Практическая работа 6 «Оценка условий психосоциальных условий жизни» Практическая работа 7 «Выявление, на какие показатели здоровья (аппетит, настроение, самочувствие и др.) влияет нарушение режима дня». </w:t>
      </w:r>
    </w:p>
    <w:p w14:paraId="6E6F21B8" w14:textId="77777777" w:rsidR="007A6433" w:rsidRPr="00A8657D" w:rsidRDefault="007A6433" w:rsidP="007A6433">
      <w:pPr>
        <w:pStyle w:val="a3"/>
        <w:spacing w:line="360" w:lineRule="auto"/>
        <w:jc w:val="both"/>
        <w:rPr>
          <w:rFonts w:ascii="Times New Roman" w:hAnsi="Times New Roman" w:cs="Times New Roman"/>
          <w:sz w:val="28"/>
          <w:szCs w:val="28"/>
        </w:rPr>
      </w:pPr>
      <w:r w:rsidRPr="00A8657D">
        <w:rPr>
          <w:rFonts w:ascii="Times New Roman" w:hAnsi="Times New Roman" w:cs="Times New Roman"/>
          <w:sz w:val="28"/>
          <w:szCs w:val="28"/>
        </w:rPr>
        <w:t>В таблице 1 представлены материалы МЭШ и РЭШ, которые используются для использования в данном курсе.</w:t>
      </w:r>
    </w:p>
    <w:p w14:paraId="386D773F" w14:textId="77777777" w:rsidR="007A6433" w:rsidRPr="00A8657D" w:rsidRDefault="007A6433" w:rsidP="007A6433">
      <w:pPr>
        <w:pStyle w:val="a3"/>
        <w:spacing w:line="360" w:lineRule="auto"/>
        <w:jc w:val="right"/>
        <w:rPr>
          <w:rFonts w:ascii="Times New Roman" w:hAnsi="Times New Roman" w:cs="Times New Roman"/>
          <w:sz w:val="28"/>
          <w:szCs w:val="28"/>
        </w:rPr>
      </w:pPr>
      <w:r w:rsidRPr="00A8657D">
        <w:rPr>
          <w:rFonts w:ascii="Times New Roman" w:hAnsi="Times New Roman" w:cs="Times New Roman"/>
          <w:sz w:val="28"/>
          <w:szCs w:val="28"/>
        </w:rPr>
        <w:t>Таблица 1</w:t>
      </w:r>
    </w:p>
    <w:p w14:paraId="5A8478D6" w14:textId="77777777" w:rsidR="007A6433" w:rsidRPr="00A8657D" w:rsidRDefault="007A6433" w:rsidP="007A6433">
      <w:pPr>
        <w:pStyle w:val="a3"/>
        <w:spacing w:line="360" w:lineRule="auto"/>
        <w:jc w:val="center"/>
        <w:rPr>
          <w:rFonts w:ascii="Times New Roman" w:hAnsi="Times New Roman" w:cs="Times New Roman"/>
          <w:sz w:val="28"/>
          <w:szCs w:val="28"/>
        </w:rPr>
      </w:pPr>
      <w:r w:rsidRPr="00A8657D">
        <w:rPr>
          <w:rFonts w:ascii="Times New Roman" w:hAnsi="Times New Roman" w:cs="Times New Roman"/>
          <w:sz w:val="28"/>
          <w:szCs w:val="28"/>
        </w:rPr>
        <w:t>Материалы МЭШ и РЭШ, использованные в рамках курса «Здорово быть здоровым»</w:t>
      </w:r>
    </w:p>
    <w:tbl>
      <w:tblPr>
        <w:tblStyle w:val="TableNormal"/>
        <w:tblW w:w="976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639"/>
        <w:gridCol w:w="7513"/>
      </w:tblGrid>
      <w:tr w:rsidR="007A6433" w:rsidRPr="009F33F4" w14:paraId="68829E14" w14:textId="77777777" w:rsidTr="00FB0DB8">
        <w:trPr>
          <w:trHeight w:val="606"/>
        </w:trPr>
        <w:tc>
          <w:tcPr>
            <w:tcW w:w="617" w:type="dxa"/>
            <w:tcBorders>
              <w:top w:val="single" w:sz="4" w:space="0" w:color="auto"/>
            </w:tcBorders>
          </w:tcPr>
          <w:p w14:paraId="271C987D"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 п/п</w:t>
            </w:r>
          </w:p>
        </w:tc>
        <w:tc>
          <w:tcPr>
            <w:tcW w:w="1639" w:type="dxa"/>
            <w:tcBorders>
              <w:top w:val="single" w:sz="4" w:space="0" w:color="auto"/>
            </w:tcBorders>
          </w:tcPr>
          <w:p w14:paraId="0F12B8B9"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Тема</w:t>
            </w:r>
          </w:p>
        </w:tc>
        <w:tc>
          <w:tcPr>
            <w:tcW w:w="7513" w:type="dxa"/>
          </w:tcPr>
          <w:p w14:paraId="5C45455B"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Электронные ресурсы</w:t>
            </w:r>
          </w:p>
        </w:tc>
      </w:tr>
      <w:tr w:rsidR="007A6433" w:rsidRPr="009F33F4" w14:paraId="713DF0A8" w14:textId="77777777" w:rsidTr="00FB0DB8">
        <w:trPr>
          <w:trHeight w:val="275"/>
        </w:trPr>
        <w:tc>
          <w:tcPr>
            <w:tcW w:w="617" w:type="dxa"/>
          </w:tcPr>
          <w:p w14:paraId="75F7664A"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1</w:t>
            </w:r>
          </w:p>
        </w:tc>
        <w:tc>
          <w:tcPr>
            <w:tcW w:w="1639" w:type="dxa"/>
          </w:tcPr>
          <w:p w14:paraId="2F1C1CD8"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Тема 1. Значение бактерий, грибов и вирусов для </w:t>
            </w:r>
            <w:r w:rsidRPr="002C6C36">
              <w:rPr>
                <w:rFonts w:ascii="Times New Roman" w:hAnsi="Times New Roman" w:cs="Times New Roman"/>
                <w:bCs/>
                <w:sz w:val="28"/>
                <w:szCs w:val="28"/>
                <w:lang w:val="ru-RU"/>
              </w:rPr>
              <w:lastRenderedPageBreak/>
              <w:t>здоровья человека</w:t>
            </w:r>
          </w:p>
          <w:p w14:paraId="648B5CF7"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p>
        </w:tc>
        <w:tc>
          <w:tcPr>
            <w:tcW w:w="7513" w:type="dxa"/>
          </w:tcPr>
          <w:p w14:paraId="517A490B"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lastRenderedPageBreak/>
              <w:t xml:space="preserve">Инфекционные заболевания </w:t>
            </w:r>
            <w:hyperlink r:id="rId18"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/5824/</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/98883/</w:t>
              </w:r>
            </w:hyperlink>
            <w:r w:rsidRPr="00A8657D">
              <w:rPr>
                <w:rFonts w:ascii="Times New Roman" w:hAnsi="Times New Roman" w:cs="Times New Roman"/>
                <w:bCs/>
                <w:sz w:val="28"/>
                <w:szCs w:val="28"/>
                <w:lang w:val="ru-RU"/>
              </w:rPr>
              <w:t xml:space="preserve"> </w:t>
            </w:r>
          </w:p>
          <w:p w14:paraId="5B51189D"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Заболевания, вызываемые микроорганизмами </w:t>
            </w:r>
            <w:hyperlink r:id="rId19"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/5548/</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/18432/</w:t>
              </w:r>
            </w:hyperlink>
            <w:r w:rsidRPr="002C6C36">
              <w:rPr>
                <w:rFonts w:ascii="Times New Roman" w:hAnsi="Times New Roman" w:cs="Times New Roman"/>
                <w:bCs/>
                <w:sz w:val="28"/>
                <w:szCs w:val="28"/>
                <w:lang w:val="ru-RU"/>
              </w:rPr>
              <w:t xml:space="preserve">  </w:t>
            </w:r>
          </w:p>
          <w:p w14:paraId="512A3545"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Роль грибов в природе и жизни человека. Съедобные</w:t>
            </w:r>
          </w:p>
          <w:p w14:paraId="5B4A8A08"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lastRenderedPageBreak/>
              <w:t xml:space="preserve">и ядовитые грибы. Первая помощь при отравлении грибами. </w:t>
            </w:r>
          </w:p>
          <w:p w14:paraId="559E394F" w14:textId="77777777" w:rsidR="007A6433" w:rsidRPr="002C6C36" w:rsidRDefault="007A6433" w:rsidP="00FB0DB8">
            <w:pPr>
              <w:pStyle w:val="a3"/>
              <w:spacing w:line="360" w:lineRule="auto"/>
              <w:jc w:val="both"/>
              <w:rPr>
                <w:rFonts w:ascii="Times New Roman" w:hAnsi="Times New Roman" w:cs="Times New Roman"/>
                <w:bCs/>
                <w:color w:val="666666"/>
                <w:sz w:val="28"/>
                <w:szCs w:val="28"/>
                <w:shd w:val="clear" w:color="auto" w:fill="FFFFFF"/>
                <w:lang w:val="ru-RU"/>
              </w:rPr>
            </w:pPr>
            <w:r w:rsidRPr="002C6C36">
              <w:rPr>
                <w:rFonts w:ascii="Times New Roman" w:hAnsi="Times New Roman" w:cs="Times New Roman"/>
                <w:bCs/>
                <w:sz w:val="28"/>
                <w:szCs w:val="28"/>
                <w:lang w:val="ru-RU"/>
              </w:rPr>
              <w:t xml:space="preserve">МЭШ </w:t>
            </w:r>
            <w:r w:rsidRPr="00A8657D">
              <w:rPr>
                <w:rFonts w:ascii="Times New Roman" w:hAnsi="Times New Roman" w:cs="Times New Roman"/>
                <w:bCs/>
                <w:color w:val="333333"/>
                <w:sz w:val="28"/>
                <w:szCs w:val="28"/>
                <w:shd w:val="clear" w:color="auto" w:fill="FFFFFF"/>
              </w:rPr>
              <w:t>ID</w:t>
            </w:r>
            <w:r w:rsidRPr="002C6C36">
              <w:rPr>
                <w:rFonts w:ascii="Times New Roman" w:hAnsi="Times New Roman" w:cs="Times New Roman"/>
                <w:bCs/>
                <w:color w:val="333333"/>
                <w:sz w:val="28"/>
                <w:szCs w:val="28"/>
                <w:shd w:val="clear" w:color="auto" w:fill="FFFFFF"/>
                <w:lang w:val="ru-RU"/>
              </w:rPr>
              <w:t>:</w:t>
            </w:r>
            <w:r w:rsidRPr="002C6C36">
              <w:rPr>
                <w:rFonts w:ascii="Times New Roman" w:hAnsi="Times New Roman" w:cs="Times New Roman"/>
                <w:bCs/>
                <w:color w:val="666666"/>
                <w:sz w:val="28"/>
                <w:szCs w:val="28"/>
                <w:shd w:val="clear" w:color="auto" w:fill="FFFFFF"/>
                <w:lang w:val="ru-RU"/>
              </w:rPr>
              <w:t xml:space="preserve">8764813 </w:t>
            </w:r>
          </w:p>
          <w:p w14:paraId="320974D3"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Жизненный цикл вируса. Вирусные заболевания.</w:t>
            </w:r>
          </w:p>
          <w:p w14:paraId="2FD3966C" w14:textId="77777777" w:rsidR="007A6433" w:rsidRPr="002C6C36" w:rsidRDefault="007A6433" w:rsidP="00FB0DB8">
            <w:pPr>
              <w:pStyle w:val="a3"/>
              <w:spacing w:line="360" w:lineRule="auto"/>
              <w:jc w:val="both"/>
              <w:rPr>
                <w:rFonts w:ascii="Times New Roman" w:hAnsi="Times New Roman" w:cs="Times New Roman"/>
                <w:bCs/>
                <w:color w:val="666666"/>
                <w:sz w:val="28"/>
                <w:szCs w:val="28"/>
                <w:shd w:val="clear" w:color="auto" w:fill="FFFFFF"/>
                <w:lang w:val="ru-RU"/>
              </w:rPr>
            </w:pPr>
            <w:r w:rsidRPr="002C6C36">
              <w:rPr>
                <w:rFonts w:ascii="Times New Roman" w:hAnsi="Times New Roman" w:cs="Times New Roman"/>
                <w:bCs/>
                <w:sz w:val="28"/>
                <w:szCs w:val="28"/>
                <w:lang w:val="ru-RU"/>
              </w:rPr>
              <w:t xml:space="preserve">МЭШ </w:t>
            </w:r>
            <w:r w:rsidRPr="00A8657D">
              <w:rPr>
                <w:rFonts w:ascii="Times New Roman" w:hAnsi="Times New Roman" w:cs="Times New Roman"/>
                <w:bCs/>
                <w:color w:val="333333"/>
                <w:sz w:val="28"/>
                <w:szCs w:val="28"/>
                <w:shd w:val="clear" w:color="auto" w:fill="FFFFFF"/>
              </w:rPr>
              <w:t>ID</w:t>
            </w:r>
            <w:r w:rsidRPr="002C6C36">
              <w:rPr>
                <w:rFonts w:ascii="Times New Roman" w:hAnsi="Times New Roman" w:cs="Times New Roman"/>
                <w:bCs/>
                <w:color w:val="333333"/>
                <w:sz w:val="28"/>
                <w:szCs w:val="28"/>
                <w:shd w:val="clear" w:color="auto" w:fill="FFFFFF"/>
                <w:lang w:val="ru-RU"/>
              </w:rPr>
              <w:t>:</w:t>
            </w:r>
            <w:r w:rsidRPr="002C6C36">
              <w:rPr>
                <w:rFonts w:ascii="Times New Roman" w:hAnsi="Times New Roman" w:cs="Times New Roman"/>
                <w:bCs/>
                <w:color w:val="666666"/>
                <w:sz w:val="28"/>
                <w:szCs w:val="28"/>
                <w:shd w:val="clear" w:color="auto" w:fill="FFFFFF"/>
                <w:lang w:val="ru-RU"/>
              </w:rPr>
              <w:t>10426325, 10435912, 9533175, 7493086</w:t>
            </w:r>
          </w:p>
          <w:p w14:paraId="633E89EB"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Болезни, вызываемые грибами МЭШ </w:t>
            </w:r>
            <w:r w:rsidRPr="00A8657D">
              <w:rPr>
                <w:rFonts w:ascii="Times New Roman" w:hAnsi="Times New Roman" w:cs="Times New Roman"/>
                <w:bCs/>
                <w:color w:val="333333"/>
                <w:sz w:val="28"/>
                <w:szCs w:val="28"/>
                <w:shd w:val="clear" w:color="auto" w:fill="FFFFFF"/>
              </w:rPr>
              <w:t>ID</w:t>
            </w:r>
            <w:r w:rsidRPr="00A8657D">
              <w:rPr>
                <w:rFonts w:ascii="Times New Roman" w:hAnsi="Times New Roman" w:cs="Times New Roman"/>
                <w:bCs/>
                <w:color w:val="333333"/>
                <w:sz w:val="28"/>
                <w:szCs w:val="28"/>
                <w:shd w:val="clear" w:color="auto" w:fill="FFFFFF"/>
                <w:lang w:val="ru-RU"/>
              </w:rPr>
              <w:t>:</w:t>
            </w:r>
            <w:r w:rsidRPr="00A8657D">
              <w:rPr>
                <w:rFonts w:ascii="Times New Roman" w:hAnsi="Times New Roman" w:cs="Times New Roman"/>
                <w:bCs/>
                <w:color w:val="666666"/>
                <w:sz w:val="28"/>
                <w:szCs w:val="28"/>
                <w:shd w:val="clear" w:color="auto" w:fill="FFFFFF"/>
                <w:lang w:val="ru-RU"/>
              </w:rPr>
              <w:t xml:space="preserve">10708984 </w:t>
            </w:r>
          </w:p>
        </w:tc>
      </w:tr>
      <w:tr w:rsidR="007A6433" w:rsidRPr="009F33F4" w14:paraId="14C741A5" w14:textId="77777777" w:rsidTr="00FB0DB8">
        <w:trPr>
          <w:trHeight w:val="328"/>
        </w:trPr>
        <w:tc>
          <w:tcPr>
            <w:tcW w:w="617" w:type="dxa"/>
          </w:tcPr>
          <w:p w14:paraId="704659A2"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lastRenderedPageBreak/>
              <w:t>2</w:t>
            </w:r>
          </w:p>
        </w:tc>
        <w:tc>
          <w:tcPr>
            <w:tcW w:w="1639" w:type="dxa"/>
          </w:tcPr>
          <w:p w14:paraId="55E99EC0"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Тема 2. Иммунитет человека.</w:t>
            </w:r>
          </w:p>
          <w:p w14:paraId="7E7C122C" w14:textId="77777777" w:rsidR="007A6433" w:rsidRPr="00A8657D" w:rsidRDefault="007A6433" w:rsidP="00FB0DB8">
            <w:pPr>
              <w:pStyle w:val="a3"/>
              <w:spacing w:line="360" w:lineRule="auto"/>
              <w:jc w:val="both"/>
              <w:rPr>
                <w:rFonts w:ascii="Times New Roman" w:hAnsi="Times New Roman" w:cs="Times New Roman"/>
                <w:bCs/>
                <w:sz w:val="28"/>
                <w:szCs w:val="28"/>
              </w:rPr>
            </w:pPr>
          </w:p>
        </w:tc>
        <w:tc>
          <w:tcPr>
            <w:tcW w:w="7513" w:type="dxa"/>
          </w:tcPr>
          <w:p w14:paraId="78D22DCC"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Как наш организм борется с инфекцией </w:t>
            </w:r>
            <w:hyperlink r:id="rId20"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/1580/</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w:t>
              </w:r>
            </w:hyperlink>
            <w:r w:rsidRPr="00A8657D">
              <w:rPr>
                <w:rFonts w:ascii="Times New Roman" w:hAnsi="Times New Roman" w:cs="Times New Roman"/>
                <w:bCs/>
                <w:sz w:val="28"/>
                <w:szCs w:val="28"/>
                <w:lang w:val="ru-RU"/>
              </w:rPr>
              <w:t xml:space="preserve"> </w:t>
            </w:r>
          </w:p>
          <w:p w14:paraId="3233E937"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И.И. Мечников  МЭШ</w:t>
            </w:r>
            <w:r w:rsidRPr="002C6C36">
              <w:rPr>
                <w:rFonts w:ascii="Times New Roman" w:hAnsi="Times New Roman" w:cs="Times New Roman"/>
                <w:bCs/>
                <w:sz w:val="28"/>
                <w:szCs w:val="28"/>
                <w:shd w:val="clear" w:color="auto" w:fill="FFFFFF"/>
                <w:lang w:val="ru-RU"/>
              </w:rPr>
              <w:t xml:space="preserve">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:3016215</w:t>
            </w:r>
          </w:p>
          <w:p w14:paraId="0C86B16F"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Иммунитет. Факторы, влияющие на иммунитет. Роль</w:t>
            </w:r>
          </w:p>
          <w:p w14:paraId="2651A99F"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прививок в борьбе с инфекционными заболеваниями </w:t>
            </w:r>
          </w:p>
          <w:p w14:paraId="25E4F861" w14:textId="77777777" w:rsidR="007A6433" w:rsidRPr="002C6C36"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C6C36">
              <w:rPr>
                <w:rFonts w:ascii="Times New Roman" w:hAnsi="Times New Roman" w:cs="Times New Roman"/>
                <w:bCs/>
                <w:sz w:val="28"/>
                <w:szCs w:val="28"/>
                <w:lang w:val="ru-RU"/>
              </w:rPr>
              <w:t xml:space="preserve">МЭШ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:7500618, 7418427, 7288680, 2431520, 431089, 7288712, 404133</w:t>
            </w:r>
          </w:p>
          <w:p w14:paraId="5C195CE1" w14:textId="77777777" w:rsidR="007A6433" w:rsidRPr="002C6C36"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C6C36">
              <w:rPr>
                <w:rFonts w:ascii="Times New Roman" w:hAnsi="Times New Roman" w:cs="Times New Roman"/>
                <w:bCs/>
                <w:sz w:val="28"/>
                <w:szCs w:val="28"/>
                <w:shd w:val="clear" w:color="auto" w:fill="FFFFFF"/>
                <w:lang w:val="ru-RU"/>
              </w:rPr>
              <w:t xml:space="preserve">Искусственный иммунитет МЭШ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:7634465</w:t>
            </w:r>
          </w:p>
          <w:p w14:paraId="540D140E" w14:textId="77777777" w:rsidR="007A6433" w:rsidRPr="00A8657D" w:rsidRDefault="007A6433" w:rsidP="00FB0DB8">
            <w:pPr>
              <w:pStyle w:val="a3"/>
              <w:spacing w:line="360" w:lineRule="auto"/>
              <w:jc w:val="both"/>
              <w:rPr>
                <w:rFonts w:ascii="Times New Roman" w:hAnsi="Times New Roman" w:cs="Times New Roman"/>
                <w:bCs/>
                <w:sz w:val="28"/>
                <w:szCs w:val="28"/>
                <w:shd w:val="clear" w:color="auto" w:fill="FFFFFF"/>
              </w:rPr>
            </w:pPr>
            <w:r w:rsidRPr="00A8657D">
              <w:rPr>
                <w:rFonts w:ascii="Times New Roman" w:hAnsi="Times New Roman" w:cs="Times New Roman"/>
                <w:bCs/>
                <w:sz w:val="28"/>
                <w:szCs w:val="28"/>
                <w:shd w:val="clear" w:color="auto" w:fill="FFFFFF"/>
              </w:rPr>
              <w:t>Естественный иммунитет  МЭШ ID:7634450</w:t>
            </w:r>
          </w:p>
        </w:tc>
      </w:tr>
      <w:tr w:rsidR="007A6433" w:rsidRPr="009F33F4" w14:paraId="595819E8" w14:textId="77777777" w:rsidTr="00FB0DB8">
        <w:trPr>
          <w:trHeight w:val="275"/>
        </w:trPr>
        <w:tc>
          <w:tcPr>
            <w:tcW w:w="617" w:type="dxa"/>
          </w:tcPr>
          <w:p w14:paraId="3B2E0147"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3</w:t>
            </w:r>
          </w:p>
        </w:tc>
        <w:tc>
          <w:tcPr>
            <w:tcW w:w="1639" w:type="dxa"/>
          </w:tcPr>
          <w:p w14:paraId="6EF3CC51"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Тема 3. Лекарственные растения на страже здоровья </w:t>
            </w:r>
          </w:p>
        </w:tc>
        <w:tc>
          <w:tcPr>
            <w:tcW w:w="7513" w:type="dxa"/>
          </w:tcPr>
          <w:p w14:paraId="19F2433A"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Фитотерапия  МЭШ</w:t>
            </w:r>
            <w:r w:rsidRPr="00A8657D">
              <w:rPr>
                <w:rFonts w:ascii="Times New Roman" w:hAnsi="Times New Roman" w:cs="Times New Roman"/>
                <w:bCs/>
                <w:sz w:val="28"/>
                <w:szCs w:val="28"/>
                <w:shd w:val="clear" w:color="auto" w:fill="FFFFFF"/>
              </w:rPr>
              <w:t xml:space="preserve"> ID:10711440</w:t>
            </w:r>
          </w:p>
          <w:p w14:paraId="7E09CF06" w14:textId="77777777" w:rsidR="007A6433" w:rsidRPr="00A8657D" w:rsidRDefault="007A6433" w:rsidP="00FB0DB8">
            <w:pPr>
              <w:pStyle w:val="a3"/>
              <w:spacing w:line="360" w:lineRule="auto"/>
              <w:jc w:val="both"/>
              <w:rPr>
                <w:rFonts w:ascii="Times New Roman" w:hAnsi="Times New Roman" w:cs="Times New Roman"/>
                <w:bCs/>
                <w:sz w:val="28"/>
                <w:szCs w:val="28"/>
              </w:rPr>
            </w:pPr>
          </w:p>
        </w:tc>
      </w:tr>
      <w:tr w:rsidR="007A6433" w:rsidRPr="009F33F4" w14:paraId="391F9638" w14:textId="77777777" w:rsidTr="00FB0DB8">
        <w:trPr>
          <w:trHeight w:val="275"/>
        </w:trPr>
        <w:tc>
          <w:tcPr>
            <w:tcW w:w="617" w:type="dxa"/>
          </w:tcPr>
          <w:p w14:paraId="23E6B585"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4</w:t>
            </w:r>
          </w:p>
        </w:tc>
        <w:tc>
          <w:tcPr>
            <w:tcW w:w="1639" w:type="dxa"/>
          </w:tcPr>
          <w:p w14:paraId="64CE79CB"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 xml:space="preserve">Тема 4. Основы медицинской грамотности </w:t>
            </w:r>
          </w:p>
          <w:p w14:paraId="60234FB7" w14:textId="77777777" w:rsidR="007A6433" w:rsidRPr="00A8657D" w:rsidRDefault="007A6433" w:rsidP="00FB0DB8">
            <w:pPr>
              <w:pStyle w:val="a3"/>
              <w:spacing w:line="360" w:lineRule="auto"/>
              <w:jc w:val="both"/>
              <w:rPr>
                <w:rFonts w:ascii="Times New Roman" w:hAnsi="Times New Roman" w:cs="Times New Roman"/>
                <w:bCs/>
                <w:sz w:val="28"/>
                <w:szCs w:val="28"/>
              </w:rPr>
            </w:pPr>
          </w:p>
        </w:tc>
        <w:tc>
          <w:tcPr>
            <w:tcW w:w="7513" w:type="dxa"/>
          </w:tcPr>
          <w:p w14:paraId="45B5F9B2"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 Состав крови </w:t>
            </w:r>
            <w:hyperlink r:id="rId21"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/2495/</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w:t>
              </w:r>
            </w:hyperlink>
            <w:r w:rsidRPr="00A8657D">
              <w:rPr>
                <w:rFonts w:ascii="Times New Roman" w:hAnsi="Times New Roman" w:cs="Times New Roman"/>
                <w:bCs/>
                <w:sz w:val="28"/>
                <w:szCs w:val="28"/>
                <w:lang w:val="ru-RU"/>
              </w:rPr>
              <w:t xml:space="preserve"> </w:t>
            </w:r>
          </w:p>
          <w:p w14:paraId="7138EFD0"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Работа сердца </w:t>
            </w:r>
            <w:hyperlink r:id="rId22"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/1581/</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w:t>
              </w:r>
            </w:hyperlink>
            <w:r w:rsidRPr="00A8657D">
              <w:rPr>
                <w:rFonts w:ascii="Times New Roman" w:hAnsi="Times New Roman" w:cs="Times New Roman"/>
                <w:bCs/>
                <w:sz w:val="28"/>
                <w:szCs w:val="28"/>
                <w:lang w:val="ru-RU"/>
              </w:rPr>
              <w:t xml:space="preserve"> </w:t>
            </w:r>
          </w:p>
          <w:p w14:paraId="3054E9B6"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Движение крови по сосудам </w:t>
            </w:r>
            <w:hyperlink r:id="rId23"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/2489/</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w:t>
              </w:r>
            </w:hyperlink>
            <w:r w:rsidRPr="00A8657D">
              <w:rPr>
                <w:rFonts w:ascii="Times New Roman" w:hAnsi="Times New Roman" w:cs="Times New Roman"/>
                <w:bCs/>
                <w:sz w:val="28"/>
                <w:szCs w:val="28"/>
                <w:lang w:val="ru-RU"/>
              </w:rPr>
              <w:t xml:space="preserve"> </w:t>
            </w:r>
          </w:p>
          <w:p w14:paraId="4496BB5E"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Первая помощь при ожогах и электротравмах </w:t>
            </w:r>
            <w:hyperlink r:id="rId24"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/3323/</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w:t>
              </w:r>
            </w:hyperlink>
            <w:r w:rsidRPr="00A8657D">
              <w:rPr>
                <w:rFonts w:ascii="Times New Roman" w:hAnsi="Times New Roman" w:cs="Times New Roman"/>
                <w:bCs/>
                <w:sz w:val="28"/>
                <w:szCs w:val="28"/>
                <w:lang w:val="ru-RU"/>
              </w:rPr>
              <w:t xml:space="preserve"> </w:t>
            </w:r>
          </w:p>
          <w:p w14:paraId="659ECD3A"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Первая помощь при травмах </w:t>
            </w:r>
            <w:hyperlink r:id="rId25"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/5835/</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/120309/</w:t>
              </w:r>
            </w:hyperlink>
          </w:p>
          <w:p w14:paraId="1834203C"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Первая помощь при ранениях </w:t>
            </w:r>
            <w:hyperlink r:id="rId26"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/4984/</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/109565/</w:t>
              </w:r>
            </w:hyperlink>
            <w:r w:rsidRPr="00A8657D">
              <w:rPr>
                <w:rFonts w:ascii="Times New Roman" w:hAnsi="Times New Roman" w:cs="Times New Roman"/>
                <w:bCs/>
                <w:sz w:val="28"/>
                <w:szCs w:val="28"/>
                <w:lang w:val="ru-RU"/>
              </w:rPr>
              <w:t xml:space="preserve"> </w:t>
            </w:r>
          </w:p>
          <w:p w14:paraId="22C5626F"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Первая помощь при неотложных состояниях </w:t>
            </w:r>
            <w:hyperlink r:id="rId27"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/4983/</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/303841/</w:t>
              </w:r>
            </w:hyperlink>
          </w:p>
          <w:p w14:paraId="095DFE7D"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Органы дыхания </w:t>
            </w:r>
            <w:hyperlink r:id="rId28"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/2218/</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w:t>
              </w:r>
            </w:hyperlink>
            <w:r w:rsidRPr="00A8657D">
              <w:rPr>
                <w:rFonts w:ascii="Times New Roman" w:hAnsi="Times New Roman" w:cs="Times New Roman"/>
                <w:bCs/>
                <w:sz w:val="28"/>
                <w:szCs w:val="28"/>
                <w:lang w:val="ru-RU"/>
              </w:rPr>
              <w:t xml:space="preserve"> </w:t>
            </w:r>
          </w:p>
          <w:p w14:paraId="75F8C3CB"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Первая помощь МЭШ </w:t>
            </w:r>
            <w:r w:rsidRPr="00A8657D">
              <w:rPr>
                <w:rFonts w:ascii="Times New Roman" w:hAnsi="Times New Roman" w:cs="Times New Roman"/>
                <w:bCs/>
                <w:sz w:val="28"/>
                <w:szCs w:val="28"/>
                <w:shd w:val="clear" w:color="auto" w:fill="FFFFFF"/>
              </w:rPr>
              <w:t>ID</w:t>
            </w:r>
            <w:r w:rsidRPr="00A8657D">
              <w:rPr>
                <w:rFonts w:ascii="Times New Roman" w:hAnsi="Times New Roman" w:cs="Times New Roman"/>
                <w:bCs/>
                <w:sz w:val="28"/>
                <w:szCs w:val="28"/>
                <w:shd w:val="clear" w:color="auto" w:fill="FFFFFF"/>
                <w:lang w:val="ru-RU"/>
              </w:rPr>
              <w:t>:4675108, 579583,</w:t>
            </w:r>
            <w:r w:rsidRPr="00A8657D">
              <w:rPr>
                <w:rFonts w:ascii="Times New Roman" w:hAnsi="Times New Roman" w:cs="Times New Roman"/>
                <w:bCs/>
                <w:sz w:val="28"/>
                <w:szCs w:val="28"/>
                <w:lang w:val="ru-RU"/>
              </w:rPr>
              <w:t xml:space="preserve">  </w:t>
            </w:r>
            <w:r w:rsidRPr="00A8657D">
              <w:rPr>
                <w:rFonts w:ascii="Times New Roman" w:hAnsi="Times New Roman" w:cs="Times New Roman"/>
                <w:bCs/>
                <w:sz w:val="28"/>
                <w:szCs w:val="28"/>
                <w:shd w:val="clear" w:color="auto" w:fill="FFFFFF"/>
                <w:lang w:val="ru-RU"/>
              </w:rPr>
              <w:t>3007514</w:t>
            </w:r>
          </w:p>
          <w:p w14:paraId="637C4066"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Первая помощь при кровотечениях, наложение жгута</w:t>
            </w:r>
          </w:p>
          <w:p w14:paraId="30BF7A6C"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МЭШ</w:t>
            </w:r>
            <w:r w:rsidRPr="002C6C36">
              <w:rPr>
                <w:rFonts w:ascii="Times New Roman" w:hAnsi="Times New Roman" w:cs="Times New Roman"/>
                <w:bCs/>
                <w:sz w:val="28"/>
                <w:szCs w:val="28"/>
                <w:shd w:val="clear" w:color="auto" w:fill="FFFFFF"/>
                <w:lang w:val="ru-RU"/>
              </w:rPr>
              <w:t xml:space="preserve">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:7734512, 668042, 9000267, 668042, 7501166, 5571970, 4710390, 9665974</w:t>
            </w:r>
          </w:p>
          <w:p w14:paraId="3CC85441"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Первая помощь при поражении органов дыхания </w:t>
            </w:r>
          </w:p>
          <w:p w14:paraId="6C552557"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МЭШ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w:t>
            </w:r>
            <w:r w:rsidRPr="002C6C36">
              <w:rPr>
                <w:rFonts w:ascii="Times New Roman" w:hAnsi="Times New Roman" w:cs="Times New Roman"/>
                <w:bCs/>
                <w:sz w:val="28"/>
                <w:szCs w:val="28"/>
                <w:lang w:val="ru-RU"/>
              </w:rPr>
              <w:t xml:space="preserve"> </w:t>
            </w:r>
            <w:r w:rsidRPr="002C6C36">
              <w:rPr>
                <w:rFonts w:ascii="Times New Roman" w:hAnsi="Times New Roman" w:cs="Times New Roman"/>
                <w:bCs/>
                <w:sz w:val="28"/>
                <w:szCs w:val="28"/>
                <w:shd w:val="clear" w:color="auto" w:fill="FFFFFF"/>
                <w:lang w:val="ru-RU"/>
              </w:rPr>
              <w:t>7496478, 7306996</w:t>
            </w:r>
          </w:p>
          <w:p w14:paraId="198671BE"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Первая помощь при обморожениях и переохлаждении</w:t>
            </w:r>
          </w:p>
          <w:p w14:paraId="55C658AB" w14:textId="77777777" w:rsidR="007A6433" w:rsidRPr="002C6C36"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C6C36">
              <w:rPr>
                <w:rFonts w:ascii="Times New Roman" w:hAnsi="Times New Roman" w:cs="Times New Roman"/>
                <w:bCs/>
                <w:sz w:val="28"/>
                <w:szCs w:val="28"/>
                <w:lang w:val="ru-RU"/>
              </w:rPr>
              <w:t>МЭШ</w:t>
            </w:r>
            <w:r w:rsidRPr="002C6C36">
              <w:rPr>
                <w:rFonts w:ascii="Times New Roman" w:hAnsi="Times New Roman" w:cs="Times New Roman"/>
                <w:bCs/>
                <w:sz w:val="28"/>
                <w:szCs w:val="28"/>
                <w:shd w:val="clear" w:color="auto" w:fill="FFFFFF"/>
                <w:lang w:val="ru-RU"/>
              </w:rPr>
              <w:t xml:space="preserve">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:16938, 8649442, 8791048, 6125957, 2243973</w:t>
            </w:r>
          </w:p>
          <w:p w14:paraId="35447F60" w14:textId="77777777" w:rsidR="007A6433" w:rsidRPr="002C6C36"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C6C36">
              <w:rPr>
                <w:rFonts w:ascii="Times New Roman" w:hAnsi="Times New Roman" w:cs="Times New Roman"/>
                <w:bCs/>
                <w:sz w:val="28"/>
                <w:szCs w:val="28"/>
                <w:shd w:val="clear" w:color="auto" w:fill="FFFFFF"/>
                <w:lang w:val="ru-RU"/>
              </w:rPr>
              <w:t xml:space="preserve">Ссадины,ушибы  МЭШ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:9663898, 9663351, 4768130</w:t>
            </w:r>
          </w:p>
          <w:p w14:paraId="1FD744E4" w14:textId="77777777" w:rsidR="007A6433" w:rsidRPr="002C6C36"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C6C36">
              <w:rPr>
                <w:rFonts w:ascii="Times New Roman" w:hAnsi="Times New Roman" w:cs="Times New Roman"/>
                <w:bCs/>
                <w:sz w:val="28"/>
                <w:szCs w:val="28"/>
                <w:shd w:val="clear" w:color="auto" w:fill="FFFFFF"/>
                <w:lang w:val="ru-RU"/>
              </w:rPr>
              <w:t xml:space="preserve">Первая помощь при травмах МЭШ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:8595679, 8356418, 7496940, 9778795</w:t>
            </w:r>
          </w:p>
          <w:p w14:paraId="207AAF74" w14:textId="77777777" w:rsidR="007A6433" w:rsidRPr="002C6C36"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C6C36">
              <w:rPr>
                <w:rFonts w:ascii="Times New Roman" w:hAnsi="Times New Roman" w:cs="Times New Roman"/>
                <w:bCs/>
                <w:sz w:val="28"/>
                <w:szCs w:val="28"/>
                <w:shd w:val="clear" w:color="auto" w:fill="FFFFFF"/>
                <w:lang w:val="ru-RU"/>
              </w:rPr>
              <w:t>Перегревание МЭШ 9678123</w:t>
            </w:r>
          </w:p>
          <w:p w14:paraId="1DA9B9B4" w14:textId="77777777" w:rsidR="007A6433" w:rsidRPr="002C6C36"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C6C36">
              <w:rPr>
                <w:rFonts w:ascii="Times New Roman" w:hAnsi="Times New Roman" w:cs="Times New Roman"/>
                <w:bCs/>
                <w:sz w:val="28"/>
                <w:szCs w:val="28"/>
                <w:shd w:val="clear" w:color="auto" w:fill="FFFFFF"/>
                <w:lang w:val="ru-RU"/>
              </w:rPr>
              <w:t xml:space="preserve">Отравление АХОВ МЭШ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:6338504</w:t>
            </w:r>
          </w:p>
          <w:p w14:paraId="1345E996" w14:textId="77777777" w:rsidR="007A6433" w:rsidRPr="00A8657D"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A8657D">
              <w:rPr>
                <w:rFonts w:ascii="Times New Roman" w:hAnsi="Times New Roman" w:cs="Times New Roman"/>
                <w:bCs/>
                <w:sz w:val="28"/>
                <w:szCs w:val="28"/>
                <w:shd w:val="clear" w:color="auto" w:fill="FFFFFF"/>
                <w:lang w:val="ru-RU"/>
              </w:rPr>
              <w:t xml:space="preserve">Вывихи и переломы, растяжение   МЭШ </w:t>
            </w:r>
            <w:r w:rsidRPr="00A8657D">
              <w:rPr>
                <w:rFonts w:ascii="Times New Roman" w:hAnsi="Times New Roman" w:cs="Times New Roman"/>
                <w:bCs/>
                <w:sz w:val="28"/>
                <w:szCs w:val="28"/>
                <w:shd w:val="clear" w:color="auto" w:fill="FFFFFF"/>
              </w:rPr>
              <w:t>ID</w:t>
            </w:r>
            <w:r w:rsidRPr="00A8657D">
              <w:rPr>
                <w:rFonts w:ascii="Times New Roman" w:hAnsi="Times New Roman" w:cs="Times New Roman"/>
                <w:bCs/>
                <w:sz w:val="28"/>
                <w:szCs w:val="28"/>
                <w:shd w:val="clear" w:color="auto" w:fill="FFFFFF"/>
                <w:lang w:val="ru-RU"/>
              </w:rPr>
              <w:t>:9743906, 22385, 104826, 4804693, 7496940, 9778843, 9743367, 4804507</w:t>
            </w:r>
          </w:p>
          <w:p w14:paraId="7C1EE5FF" w14:textId="77777777" w:rsidR="007A6433" w:rsidRPr="00A8657D"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A8657D">
              <w:rPr>
                <w:rFonts w:ascii="Times New Roman" w:hAnsi="Times New Roman" w:cs="Times New Roman"/>
                <w:bCs/>
                <w:sz w:val="28"/>
                <w:szCs w:val="28"/>
                <w:shd w:val="clear" w:color="auto" w:fill="FFFFFF"/>
                <w:lang w:val="ru-RU"/>
              </w:rPr>
              <w:t xml:space="preserve">Первая помощь при утоплении МЭШ </w:t>
            </w:r>
            <w:r w:rsidRPr="00A8657D">
              <w:rPr>
                <w:rFonts w:ascii="Times New Roman" w:hAnsi="Times New Roman" w:cs="Times New Roman"/>
                <w:bCs/>
                <w:sz w:val="28"/>
                <w:szCs w:val="28"/>
                <w:shd w:val="clear" w:color="auto" w:fill="FFFFFF"/>
              </w:rPr>
              <w:t>ID</w:t>
            </w:r>
            <w:r w:rsidRPr="00A8657D">
              <w:rPr>
                <w:rFonts w:ascii="Times New Roman" w:hAnsi="Times New Roman" w:cs="Times New Roman"/>
                <w:bCs/>
                <w:sz w:val="28"/>
                <w:szCs w:val="28"/>
                <w:shd w:val="clear" w:color="auto" w:fill="FFFFFF"/>
                <w:lang w:val="ru-RU"/>
              </w:rPr>
              <w:t>:578322</w:t>
            </w:r>
          </w:p>
          <w:p w14:paraId="486A64EB" w14:textId="77777777" w:rsidR="007A6433" w:rsidRPr="00A8657D"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A8657D">
              <w:rPr>
                <w:rFonts w:ascii="Times New Roman" w:hAnsi="Times New Roman" w:cs="Times New Roman"/>
                <w:bCs/>
                <w:sz w:val="28"/>
                <w:szCs w:val="28"/>
                <w:shd w:val="clear" w:color="auto" w:fill="FFFFFF"/>
                <w:lang w:val="ru-RU"/>
              </w:rPr>
              <w:t xml:space="preserve">Первая помощь при потере сознания  МЭШ </w:t>
            </w:r>
            <w:r w:rsidRPr="00A8657D">
              <w:rPr>
                <w:rFonts w:ascii="Times New Roman" w:hAnsi="Times New Roman" w:cs="Times New Roman"/>
                <w:bCs/>
                <w:sz w:val="28"/>
                <w:szCs w:val="28"/>
                <w:shd w:val="clear" w:color="auto" w:fill="FFFFFF"/>
              </w:rPr>
              <w:t>ID</w:t>
            </w:r>
            <w:r w:rsidRPr="00A8657D">
              <w:rPr>
                <w:rFonts w:ascii="Times New Roman" w:hAnsi="Times New Roman" w:cs="Times New Roman"/>
                <w:bCs/>
                <w:sz w:val="28"/>
                <w:szCs w:val="28"/>
                <w:shd w:val="clear" w:color="auto" w:fill="FFFFFF"/>
                <w:lang w:val="ru-RU"/>
              </w:rPr>
              <w:t>:5027024, 10413850</w:t>
            </w:r>
          </w:p>
          <w:p w14:paraId="34AE59D2" w14:textId="77777777" w:rsidR="007A6433" w:rsidRPr="00A8657D"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A8657D">
              <w:rPr>
                <w:rFonts w:ascii="Times New Roman" w:hAnsi="Times New Roman" w:cs="Times New Roman"/>
                <w:bCs/>
                <w:sz w:val="28"/>
                <w:szCs w:val="28"/>
                <w:shd w:val="clear" w:color="auto" w:fill="FFFFFF"/>
                <w:lang w:val="ru-RU"/>
              </w:rPr>
              <w:t xml:space="preserve">Десмургия МЭШ </w:t>
            </w:r>
            <w:r w:rsidRPr="00A8657D">
              <w:rPr>
                <w:rFonts w:ascii="Times New Roman" w:hAnsi="Times New Roman" w:cs="Times New Roman"/>
                <w:bCs/>
                <w:sz w:val="28"/>
                <w:szCs w:val="28"/>
                <w:shd w:val="clear" w:color="auto" w:fill="FFFFFF"/>
              </w:rPr>
              <w:t>ID</w:t>
            </w:r>
            <w:r w:rsidRPr="00A8657D">
              <w:rPr>
                <w:rFonts w:ascii="Times New Roman" w:hAnsi="Times New Roman" w:cs="Times New Roman"/>
                <w:bCs/>
                <w:sz w:val="28"/>
                <w:szCs w:val="28"/>
                <w:shd w:val="clear" w:color="auto" w:fill="FFFFFF"/>
                <w:lang w:val="ru-RU"/>
              </w:rPr>
              <w:t>:3133084</w:t>
            </w:r>
          </w:p>
          <w:p w14:paraId="1FB8ADF3"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Первая помощь при попадании инородного тела в</w:t>
            </w:r>
          </w:p>
          <w:p w14:paraId="0AF602E5"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ВДП. МЭШ </w:t>
            </w:r>
            <w:r w:rsidRPr="00A8657D">
              <w:rPr>
                <w:rFonts w:ascii="Times New Roman" w:hAnsi="Times New Roman" w:cs="Times New Roman"/>
                <w:bCs/>
                <w:sz w:val="28"/>
                <w:szCs w:val="28"/>
                <w:shd w:val="clear" w:color="auto" w:fill="FFFFFF"/>
              </w:rPr>
              <w:t>ID</w:t>
            </w:r>
            <w:r w:rsidRPr="00A8657D">
              <w:rPr>
                <w:rFonts w:ascii="Times New Roman" w:hAnsi="Times New Roman" w:cs="Times New Roman"/>
                <w:bCs/>
                <w:sz w:val="28"/>
                <w:szCs w:val="28"/>
                <w:shd w:val="clear" w:color="auto" w:fill="FFFFFF"/>
                <w:lang w:val="ru-RU"/>
              </w:rPr>
              <w:t>:5617854, 5617869, 10129375</w:t>
            </w:r>
          </w:p>
          <w:p w14:paraId="1AD9C6D6"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Первая помощь при ожогах  МЭШ </w:t>
            </w:r>
            <w:r w:rsidRPr="00A8657D">
              <w:rPr>
                <w:rFonts w:ascii="Times New Roman" w:hAnsi="Times New Roman" w:cs="Times New Roman"/>
                <w:bCs/>
                <w:sz w:val="28"/>
                <w:szCs w:val="28"/>
                <w:shd w:val="clear" w:color="auto" w:fill="FFFFFF"/>
              </w:rPr>
              <w:t>ID</w:t>
            </w:r>
            <w:r w:rsidRPr="00A8657D">
              <w:rPr>
                <w:rFonts w:ascii="Times New Roman" w:hAnsi="Times New Roman" w:cs="Times New Roman"/>
                <w:bCs/>
                <w:sz w:val="28"/>
                <w:szCs w:val="28"/>
                <w:shd w:val="clear" w:color="auto" w:fill="FFFFFF"/>
                <w:lang w:val="ru-RU"/>
              </w:rPr>
              <w:t>:5831333, 9519443</w:t>
            </w:r>
          </w:p>
          <w:p w14:paraId="2FADC9B3" w14:textId="77777777" w:rsidR="007A6433" w:rsidRPr="00A8657D"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A8657D">
              <w:rPr>
                <w:rFonts w:ascii="Times New Roman" w:hAnsi="Times New Roman" w:cs="Times New Roman"/>
                <w:bCs/>
                <w:sz w:val="28"/>
                <w:szCs w:val="28"/>
                <w:shd w:val="clear" w:color="auto" w:fill="FFFFFF"/>
                <w:lang w:val="ru-RU"/>
              </w:rPr>
              <w:t xml:space="preserve">Первая помощь приукусе змеи  МЭШ </w:t>
            </w:r>
            <w:r w:rsidRPr="00A8657D">
              <w:rPr>
                <w:rFonts w:ascii="Times New Roman" w:hAnsi="Times New Roman" w:cs="Times New Roman"/>
                <w:bCs/>
                <w:sz w:val="28"/>
                <w:szCs w:val="28"/>
                <w:shd w:val="clear" w:color="auto" w:fill="FFFFFF"/>
              </w:rPr>
              <w:t>ID</w:t>
            </w:r>
            <w:r w:rsidRPr="00A8657D">
              <w:rPr>
                <w:rFonts w:ascii="Times New Roman" w:hAnsi="Times New Roman" w:cs="Times New Roman"/>
                <w:bCs/>
                <w:sz w:val="28"/>
                <w:szCs w:val="28"/>
                <w:shd w:val="clear" w:color="auto" w:fill="FFFFFF"/>
                <w:lang w:val="ru-RU"/>
              </w:rPr>
              <w:t>:5267851</w:t>
            </w:r>
          </w:p>
        </w:tc>
      </w:tr>
      <w:tr w:rsidR="007A6433" w:rsidRPr="009F33F4" w14:paraId="2C40ABA1" w14:textId="77777777" w:rsidTr="00FB0DB8">
        <w:trPr>
          <w:trHeight w:val="275"/>
        </w:trPr>
        <w:tc>
          <w:tcPr>
            <w:tcW w:w="617" w:type="dxa"/>
          </w:tcPr>
          <w:p w14:paraId="0BD2B30C"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lastRenderedPageBreak/>
              <w:t>5</w:t>
            </w:r>
          </w:p>
        </w:tc>
        <w:tc>
          <w:tcPr>
            <w:tcW w:w="1639" w:type="dxa"/>
          </w:tcPr>
          <w:p w14:paraId="2D2B7886"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 xml:space="preserve">Тема 5. Наследственность и здоровье </w:t>
            </w:r>
          </w:p>
          <w:p w14:paraId="77BB8A1D" w14:textId="77777777" w:rsidR="007A6433" w:rsidRPr="00A8657D" w:rsidRDefault="007A6433" w:rsidP="00FB0DB8">
            <w:pPr>
              <w:pStyle w:val="a3"/>
              <w:spacing w:line="360" w:lineRule="auto"/>
              <w:jc w:val="both"/>
              <w:rPr>
                <w:rFonts w:ascii="Times New Roman" w:hAnsi="Times New Roman" w:cs="Times New Roman"/>
                <w:bCs/>
                <w:sz w:val="28"/>
                <w:szCs w:val="28"/>
              </w:rPr>
            </w:pPr>
          </w:p>
        </w:tc>
        <w:tc>
          <w:tcPr>
            <w:tcW w:w="7513" w:type="dxa"/>
          </w:tcPr>
          <w:p w14:paraId="70AE67C7"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Вредные привычки.Здоровье человека </w:t>
            </w:r>
            <w:hyperlink r:id="rId29"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/2657/</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w:t>
              </w:r>
            </w:hyperlink>
            <w:r w:rsidRPr="00A8657D">
              <w:rPr>
                <w:rFonts w:ascii="Times New Roman" w:hAnsi="Times New Roman" w:cs="Times New Roman"/>
                <w:bCs/>
                <w:sz w:val="28"/>
                <w:szCs w:val="28"/>
                <w:lang w:val="ru-RU"/>
              </w:rPr>
              <w:t xml:space="preserve"> </w:t>
            </w:r>
          </w:p>
          <w:p w14:paraId="6DD03733"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Факторы, нарушающие здоровье. Наследственные и</w:t>
            </w:r>
          </w:p>
          <w:p w14:paraId="67E28DBF"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ненаследственные (инфекционные, неинфекционные) заболевания  МЭШ</w:t>
            </w:r>
            <w:r w:rsidRPr="002C6C36">
              <w:rPr>
                <w:rFonts w:ascii="Times New Roman" w:hAnsi="Times New Roman" w:cs="Times New Roman"/>
                <w:bCs/>
                <w:sz w:val="28"/>
                <w:szCs w:val="28"/>
                <w:shd w:val="clear" w:color="auto" w:fill="FFFFFF"/>
                <w:lang w:val="ru-RU"/>
              </w:rPr>
              <w:t xml:space="preserve">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:7855961</w:t>
            </w:r>
          </w:p>
          <w:p w14:paraId="7964B9B7"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lastRenderedPageBreak/>
              <w:t>Наследственные заболевания, их причины и</w:t>
            </w:r>
          </w:p>
          <w:p w14:paraId="28359FD0"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предупреждение. Роль генетических знаний в планировании семьи  МЭШ</w:t>
            </w:r>
            <w:r w:rsidRPr="002C6C36">
              <w:rPr>
                <w:rFonts w:ascii="Times New Roman" w:hAnsi="Times New Roman" w:cs="Times New Roman"/>
                <w:bCs/>
                <w:sz w:val="28"/>
                <w:szCs w:val="28"/>
                <w:shd w:val="clear" w:color="auto" w:fill="FFFFFF"/>
                <w:lang w:val="ru-RU"/>
              </w:rPr>
              <w:t xml:space="preserve">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:8852876</w:t>
            </w:r>
          </w:p>
        </w:tc>
      </w:tr>
      <w:tr w:rsidR="007A6433" w:rsidRPr="009F33F4" w14:paraId="3C750568" w14:textId="77777777" w:rsidTr="00FB0DB8">
        <w:trPr>
          <w:trHeight w:val="275"/>
        </w:trPr>
        <w:tc>
          <w:tcPr>
            <w:tcW w:w="617" w:type="dxa"/>
          </w:tcPr>
          <w:p w14:paraId="48051AC0"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lastRenderedPageBreak/>
              <w:t>6</w:t>
            </w:r>
          </w:p>
        </w:tc>
        <w:tc>
          <w:tcPr>
            <w:tcW w:w="1639" w:type="dxa"/>
          </w:tcPr>
          <w:p w14:paraId="06E01ABC" w14:textId="77777777" w:rsidR="007A6433" w:rsidRPr="00A8657D" w:rsidRDefault="007A6433" w:rsidP="00FB0DB8">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 xml:space="preserve">Тема 6. Физиология и гигиена </w:t>
            </w:r>
          </w:p>
          <w:p w14:paraId="5E6E4FBF" w14:textId="77777777" w:rsidR="007A6433" w:rsidRPr="00A8657D" w:rsidRDefault="007A6433" w:rsidP="00FB0DB8">
            <w:pPr>
              <w:pStyle w:val="a3"/>
              <w:spacing w:line="360" w:lineRule="auto"/>
              <w:jc w:val="both"/>
              <w:rPr>
                <w:rFonts w:ascii="Times New Roman" w:hAnsi="Times New Roman" w:cs="Times New Roman"/>
                <w:bCs/>
                <w:sz w:val="28"/>
                <w:szCs w:val="28"/>
              </w:rPr>
            </w:pPr>
          </w:p>
        </w:tc>
        <w:tc>
          <w:tcPr>
            <w:tcW w:w="7513" w:type="dxa"/>
          </w:tcPr>
          <w:p w14:paraId="48F64E18"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 xml:space="preserve">Закаливание.Гигиена человека </w:t>
            </w:r>
            <w:hyperlink r:id="rId30" w:history="1">
              <w:r w:rsidRPr="00A8657D">
                <w:rPr>
                  <w:rStyle w:val="a7"/>
                  <w:rFonts w:ascii="Times New Roman" w:hAnsi="Times New Roman" w:cs="Times New Roman"/>
                  <w:bCs/>
                  <w:sz w:val="28"/>
                  <w:szCs w:val="28"/>
                </w:rPr>
                <w:t>https</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resh</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edu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ru</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subject</w:t>
              </w:r>
              <w:r w:rsidRPr="00A8657D">
                <w:rPr>
                  <w:rStyle w:val="a7"/>
                  <w:rFonts w:ascii="Times New Roman" w:hAnsi="Times New Roman" w:cs="Times New Roman"/>
                  <w:bCs/>
                  <w:sz w:val="28"/>
                  <w:szCs w:val="28"/>
                  <w:lang w:val="ru-RU"/>
                </w:rPr>
                <w:t>/</w:t>
              </w:r>
              <w:r w:rsidRPr="00A8657D">
                <w:rPr>
                  <w:rStyle w:val="a7"/>
                  <w:rFonts w:ascii="Times New Roman" w:hAnsi="Times New Roman" w:cs="Times New Roman"/>
                  <w:bCs/>
                  <w:sz w:val="28"/>
                  <w:szCs w:val="28"/>
                </w:rPr>
                <w:t>lesson</w:t>
              </w:r>
              <w:r w:rsidRPr="00A8657D">
                <w:rPr>
                  <w:rStyle w:val="a7"/>
                  <w:rFonts w:ascii="Times New Roman" w:hAnsi="Times New Roman" w:cs="Times New Roman"/>
                  <w:bCs/>
                  <w:sz w:val="28"/>
                  <w:szCs w:val="28"/>
                  <w:lang w:val="ru-RU"/>
                </w:rPr>
                <w:t>/2473/</w:t>
              </w:r>
              <w:r w:rsidRPr="00A8657D">
                <w:rPr>
                  <w:rStyle w:val="a7"/>
                  <w:rFonts w:ascii="Times New Roman" w:hAnsi="Times New Roman" w:cs="Times New Roman"/>
                  <w:bCs/>
                  <w:sz w:val="28"/>
                  <w:szCs w:val="28"/>
                </w:rPr>
                <w:t>start</w:t>
              </w:r>
              <w:r w:rsidRPr="00A8657D">
                <w:rPr>
                  <w:rStyle w:val="a7"/>
                  <w:rFonts w:ascii="Times New Roman" w:hAnsi="Times New Roman" w:cs="Times New Roman"/>
                  <w:bCs/>
                  <w:sz w:val="28"/>
                  <w:szCs w:val="28"/>
                  <w:lang w:val="ru-RU"/>
                </w:rPr>
                <w:t>/</w:t>
              </w:r>
            </w:hyperlink>
            <w:r w:rsidRPr="00A8657D">
              <w:rPr>
                <w:rFonts w:ascii="Times New Roman" w:hAnsi="Times New Roman" w:cs="Times New Roman"/>
                <w:bCs/>
                <w:sz w:val="28"/>
                <w:szCs w:val="28"/>
                <w:lang w:val="ru-RU"/>
              </w:rPr>
              <w:t xml:space="preserve"> </w:t>
            </w:r>
          </w:p>
          <w:p w14:paraId="2C1EC44A" w14:textId="77777777" w:rsidR="007A6433" w:rsidRPr="00A8657D" w:rsidRDefault="007A6433" w:rsidP="00FB0DB8">
            <w:pPr>
              <w:pStyle w:val="a3"/>
              <w:spacing w:line="360" w:lineRule="auto"/>
              <w:jc w:val="both"/>
              <w:rPr>
                <w:rFonts w:ascii="Times New Roman" w:hAnsi="Times New Roman" w:cs="Times New Roman"/>
                <w:bCs/>
                <w:sz w:val="28"/>
                <w:szCs w:val="28"/>
                <w:lang w:val="ru-RU"/>
              </w:rPr>
            </w:pPr>
            <w:r w:rsidRPr="00A8657D">
              <w:rPr>
                <w:rFonts w:ascii="Times New Roman" w:hAnsi="Times New Roman" w:cs="Times New Roman"/>
                <w:bCs/>
                <w:sz w:val="28"/>
                <w:szCs w:val="28"/>
                <w:lang w:val="ru-RU"/>
              </w:rPr>
              <w:t>Гигиена и профилактика органов дыхательной системы</w:t>
            </w:r>
          </w:p>
          <w:p w14:paraId="335D0EFE" w14:textId="77777777" w:rsidR="007A6433" w:rsidRPr="002C6C36"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C6C36">
              <w:rPr>
                <w:rFonts w:ascii="Times New Roman" w:hAnsi="Times New Roman" w:cs="Times New Roman"/>
                <w:bCs/>
                <w:sz w:val="28"/>
                <w:szCs w:val="28"/>
                <w:lang w:val="ru-RU"/>
              </w:rPr>
              <w:t xml:space="preserve">МЭШ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:7689767</w:t>
            </w:r>
          </w:p>
          <w:p w14:paraId="14150463"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Значение физических упражнения для правильного</w:t>
            </w:r>
          </w:p>
          <w:p w14:paraId="055602D7"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формирования скелета и мышц. Гиподинамия. Профилактика травматизма МЭШ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:7548194</w:t>
            </w:r>
          </w:p>
          <w:p w14:paraId="4FB7A069"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Гигиена покровов тела. Роль кожи в процессах терморегуляции. Закаливание организма. МЭШ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:9314704</w:t>
            </w:r>
          </w:p>
          <w:p w14:paraId="5291BFB9"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Режим дня МЭШ</w:t>
            </w:r>
            <w:r w:rsidRPr="002C6C36">
              <w:rPr>
                <w:rFonts w:ascii="Times New Roman" w:hAnsi="Times New Roman" w:cs="Times New Roman"/>
                <w:bCs/>
                <w:sz w:val="28"/>
                <w:szCs w:val="28"/>
                <w:shd w:val="clear" w:color="auto" w:fill="FFFFFF"/>
                <w:lang w:val="ru-RU"/>
              </w:rPr>
              <w:t xml:space="preserve"> </w:t>
            </w:r>
            <w:r w:rsidRPr="00A8657D">
              <w:rPr>
                <w:rFonts w:ascii="Times New Roman" w:hAnsi="Times New Roman" w:cs="Times New Roman"/>
                <w:bCs/>
                <w:sz w:val="28"/>
                <w:szCs w:val="28"/>
                <w:shd w:val="clear" w:color="auto" w:fill="FFFFFF"/>
              </w:rPr>
              <w:t>ID</w:t>
            </w:r>
            <w:r w:rsidRPr="002C6C36">
              <w:rPr>
                <w:rFonts w:ascii="Times New Roman" w:hAnsi="Times New Roman" w:cs="Times New Roman"/>
                <w:bCs/>
                <w:sz w:val="28"/>
                <w:szCs w:val="28"/>
                <w:shd w:val="clear" w:color="auto" w:fill="FFFFFF"/>
                <w:lang w:val="ru-RU"/>
              </w:rPr>
              <w:t>:9431722, 9326295, 1861757</w:t>
            </w:r>
          </w:p>
        </w:tc>
      </w:tr>
    </w:tbl>
    <w:p w14:paraId="705D4184" w14:textId="77777777" w:rsidR="007A6433" w:rsidRDefault="007A6433" w:rsidP="007A6433">
      <w:pPr>
        <w:pStyle w:val="a3"/>
        <w:spacing w:line="360" w:lineRule="auto"/>
        <w:jc w:val="both"/>
        <w:rPr>
          <w:rFonts w:ascii="Times New Roman" w:hAnsi="Times New Roman" w:cs="Times New Roman"/>
          <w:bCs/>
          <w:sz w:val="28"/>
          <w:szCs w:val="28"/>
        </w:rPr>
      </w:pPr>
      <w:r w:rsidRPr="00A8657D">
        <w:rPr>
          <w:rFonts w:ascii="Times New Roman" w:hAnsi="Times New Roman" w:cs="Times New Roman"/>
          <w:bCs/>
          <w:sz w:val="28"/>
          <w:szCs w:val="28"/>
        </w:rPr>
        <w:t xml:space="preserve">На фото </w:t>
      </w:r>
      <w:r>
        <w:rPr>
          <w:rFonts w:ascii="Times New Roman" w:hAnsi="Times New Roman" w:cs="Times New Roman"/>
          <w:bCs/>
          <w:sz w:val="28"/>
          <w:szCs w:val="28"/>
        </w:rPr>
        <w:t>8,9,10,11,12,13,14 представлены элементы применения оборудования в рамках поставки «Медицинский класс в московской школе»</w:t>
      </w:r>
    </w:p>
    <w:p w14:paraId="44A763E2" w14:textId="77777777" w:rsidR="007A6433" w:rsidRPr="00A8657D" w:rsidRDefault="007A6433" w:rsidP="007A64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657D">
        <w:rPr>
          <w:rFonts w:ascii="Times New Roman" w:hAnsi="Times New Roman" w:cs="Times New Roman"/>
          <w:sz w:val="28"/>
          <w:szCs w:val="28"/>
        </w:rPr>
        <w:t xml:space="preserve">Фото </w:t>
      </w:r>
      <w:r>
        <w:rPr>
          <w:rFonts w:ascii="Times New Roman" w:hAnsi="Times New Roman" w:cs="Times New Roman"/>
          <w:sz w:val="28"/>
          <w:szCs w:val="28"/>
        </w:rPr>
        <w:t>8                                    Фото 9                  Фото 10              Фото 11</w:t>
      </w:r>
    </w:p>
    <w:p w14:paraId="64AFA38D" w14:textId="77777777" w:rsidR="007A64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66C5CEAC" wp14:editId="4D9693B2">
            <wp:extent cx="1173480" cy="156464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173480" cy="156464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24ACED21" wp14:editId="1911E02F">
            <wp:extent cx="2118360" cy="15887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8360" cy="158877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5DD232B4" wp14:editId="63F0161B">
            <wp:extent cx="1196340" cy="1595120"/>
            <wp:effectExtent l="0" t="0" r="381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6340" cy="1595120"/>
                    </a:xfrm>
                    <a:prstGeom prst="rect">
                      <a:avLst/>
                    </a:prstGeom>
                    <a:noFill/>
                  </pic:spPr>
                </pic:pic>
              </a:graphicData>
            </a:graphic>
          </wp:inline>
        </w:drawing>
      </w:r>
      <w:r>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0C8CE72C" wp14:editId="148D42E7">
            <wp:extent cx="1196340" cy="1593460"/>
            <wp:effectExtent l="0" t="0" r="381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206922" cy="1607554"/>
                    </a:xfrm>
                    <a:prstGeom prst="rect">
                      <a:avLst/>
                    </a:prstGeom>
                    <a:noFill/>
                  </pic:spPr>
                </pic:pic>
              </a:graphicData>
            </a:graphic>
          </wp:inline>
        </w:drawing>
      </w:r>
    </w:p>
    <w:p w14:paraId="412238E1" w14:textId="77777777" w:rsidR="007A6433" w:rsidRPr="00A8657D" w:rsidRDefault="007A6433" w:rsidP="007A6433">
      <w:pPr>
        <w:spacing w:line="360" w:lineRule="auto"/>
        <w:jc w:val="both"/>
        <w:rPr>
          <w:rFonts w:ascii="Times New Roman" w:hAnsi="Times New Roman" w:cs="Times New Roman"/>
          <w:sz w:val="28"/>
          <w:szCs w:val="28"/>
        </w:rPr>
      </w:pPr>
      <w:r>
        <w:t xml:space="preserve">          </w:t>
      </w:r>
      <w:r w:rsidRPr="00A8657D">
        <w:rPr>
          <w:rFonts w:ascii="Times New Roman" w:hAnsi="Times New Roman" w:cs="Times New Roman"/>
          <w:sz w:val="28"/>
          <w:szCs w:val="28"/>
        </w:rPr>
        <w:t>Фото 12</w:t>
      </w:r>
      <w:r>
        <w:rPr>
          <w:rFonts w:ascii="Times New Roman" w:hAnsi="Times New Roman" w:cs="Times New Roman"/>
          <w:sz w:val="28"/>
          <w:szCs w:val="28"/>
        </w:rPr>
        <w:t xml:space="preserve">                                                Фото 13                     Фото 14</w:t>
      </w:r>
    </w:p>
    <w:p w14:paraId="58ECF5B7"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0A4C4913" wp14:editId="2B9C1760">
            <wp:extent cx="1242060" cy="1656080"/>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242060" cy="165608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1E397D91" wp14:editId="1E92E64A">
            <wp:extent cx="2186940" cy="1640205"/>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7159" cy="1640369"/>
                    </a:xfrm>
                    <a:prstGeom prst="rect">
                      <a:avLst/>
                    </a:prstGeom>
                    <a:noFill/>
                  </pic:spPr>
                </pic:pic>
              </a:graphicData>
            </a:graphic>
          </wp:inline>
        </w:drawing>
      </w:r>
      <w:r>
        <w:rPr>
          <w:rFonts w:ascii="Times New Roman" w:hAnsi="Times New Roman" w:cs="Times New Roman"/>
          <w:noProof/>
          <w:sz w:val="28"/>
          <w:szCs w:val="28"/>
        </w:rPr>
        <w:t xml:space="preserve">      </w:t>
      </w:r>
      <w:r w:rsidRPr="009F33F4">
        <w:rPr>
          <w:rFonts w:ascii="Times New Roman" w:hAnsi="Times New Roman" w:cs="Times New Roman"/>
          <w:noProof/>
          <w:sz w:val="28"/>
          <w:szCs w:val="28"/>
        </w:rPr>
        <w:drawing>
          <wp:inline distT="0" distB="0" distL="0" distR="0" wp14:anchorId="04996AB8" wp14:editId="0C9FD36A">
            <wp:extent cx="1205865" cy="16078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205865" cy="1607820"/>
                    </a:xfrm>
                    <a:prstGeom prst="rect">
                      <a:avLst/>
                    </a:prstGeom>
                    <a:noFill/>
                  </pic:spPr>
                </pic:pic>
              </a:graphicData>
            </a:graphic>
          </wp:inline>
        </w:drawing>
      </w:r>
    </w:p>
    <w:p w14:paraId="159B4F7D" w14:textId="4A9E7999" w:rsidR="007A6433" w:rsidRPr="009F33F4" w:rsidRDefault="007A6433" w:rsidP="007A6433">
      <w:pPr>
        <w:pStyle w:val="a3"/>
        <w:spacing w:line="360" w:lineRule="auto"/>
        <w:jc w:val="both"/>
        <w:rPr>
          <w:rFonts w:ascii="Times New Roman" w:hAnsi="Times New Roman" w:cs="Times New Roman"/>
          <w:color w:val="000000"/>
          <w:sz w:val="28"/>
          <w:szCs w:val="28"/>
        </w:rPr>
      </w:pPr>
      <w:r w:rsidRPr="009F33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33F4">
        <w:rPr>
          <w:rFonts w:ascii="Times New Roman" w:hAnsi="Times New Roman" w:cs="Times New Roman"/>
          <w:sz w:val="28"/>
          <w:szCs w:val="28"/>
        </w:rPr>
        <w:t>Опыт, обобщенный в 20</w:t>
      </w:r>
      <w:r w:rsidR="002A5F35" w:rsidRPr="002A5F35">
        <w:rPr>
          <w:rFonts w:ascii="Times New Roman" w:hAnsi="Times New Roman" w:cs="Times New Roman"/>
          <w:sz w:val="28"/>
          <w:szCs w:val="28"/>
        </w:rPr>
        <w:t>2</w:t>
      </w:r>
      <w:r w:rsidRPr="009F33F4">
        <w:rPr>
          <w:rFonts w:ascii="Times New Roman" w:hAnsi="Times New Roman" w:cs="Times New Roman"/>
          <w:sz w:val="28"/>
          <w:szCs w:val="28"/>
        </w:rPr>
        <w:t xml:space="preserve">2 году на Городском конкурсе лучших </w:t>
      </w:r>
      <w:r w:rsidRPr="009F33F4">
        <w:rPr>
          <w:rFonts w:ascii="Times New Roman" w:hAnsi="Times New Roman" w:cs="Times New Roman"/>
          <w:sz w:val="28"/>
          <w:szCs w:val="28"/>
        </w:rPr>
        <w:lastRenderedPageBreak/>
        <w:t xml:space="preserve">педагогических практик реализации предпрофессионального образования и Научно-практической  конференции «Старт в медицину» по теме «Опыт использования элективного курса «медицинская паразитология» для учащихся 10 класса», лег в основу курса «Мир вокруг нас», где уделяется внимание медицинской паразитологии. </w:t>
      </w:r>
      <w:r w:rsidRPr="009F33F4">
        <w:rPr>
          <w:rFonts w:ascii="Times New Roman" w:hAnsi="Times New Roman" w:cs="Times New Roman"/>
          <w:color w:val="000000"/>
          <w:sz w:val="28"/>
          <w:szCs w:val="28"/>
        </w:rPr>
        <w:t>Данный опыт адаптирован для учащихся 7 класса. Данный курс носит ознакомительный характер и не предусматривает работу по печатным тетрадям и выполнение практико- ориентированных задач. Целью его внедрения является расширить представление о паразитических организмах, так как в курсе биологии основной упор делается на строении паразитических организмов.</w:t>
      </w:r>
    </w:p>
    <w:p w14:paraId="0245385E"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Здесь данный курс разбивается по следующим блокам, в рамках изучения которых рассматриваются различные вопросы, представленные в таблице 2.</w:t>
      </w:r>
    </w:p>
    <w:p w14:paraId="34902C57"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Таблица 2</w:t>
      </w:r>
    </w:p>
    <w:p w14:paraId="1A01D64F" w14:textId="77777777" w:rsidR="007A6433" w:rsidRPr="009F33F4" w:rsidRDefault="007A6433" w:rsidP="007A6433">
      <w:pPr>
        <w:pStyle w:val="a3"/>
        <w:spacing w:line="360" w:lineRule="auto"/>
        <w:jc w:val="center"/>
        <w:rPr>
          <w:rFonts w:ascii="Times New Roman" w:hAnsi="Times New Roman" w:cs="Times New Roman"/>
          <w:sz w:val="28"/>
          <w:szCs w:val="28"/>
        </w:rPr>
      </w:pPr>
      <w:r w:rsidRPr="009F33F4">
        <w:rPr>
          <w:rFonts w:ascii="Times New Roman" w:hAnsi="Times New Roman" w:cs="Times New Roman"/>
          <w:sz w:val="28"/>
          <w:szCs w:val="28"/>
        </w:rPr>
        <w:t>Тематика и содержание курса «Мир вокруг нас»</w:t>
      </w:r>
    </w:p>
    <w:tbl>
      <w:tblPr>
        <w:tblStyle w:val="a5"/>
        <w:tblW w:w="9634" w:type="dxa"/>
        <w:tblLayout w:type="fixed"/>
        <w:tblLook w:val="04A0" w:firstRow="1" w:lastRow="0" w:firstColumn="1" w:lastColumn="0" w:noHBand="0" w:noVBand="1"/>
      </w:tblPr>
      <w:tblGrid>
        <w:gridCol w:w="2122"/>
        <w:gridCol w:w="7512"/>
      </w:tblGrid>
      <w:tr w:rsidR="007A6433" w:rsidRPr="009F33F4" w14:paraId="7DD06C85" w14:textId="77777777" w:rsidTr="00FB0DB8">
        <w:tc>
          <w:tcPr>
            <w:tcW w:w="2122" w:type="dxa"/>
          </w:tcPr>
          <w:p w14:paraId="538750DE" w14:textId="77777777" w:rsidR="007A6433" w:rsidRPr="009F33F4" w:rsidRDefault="007A6433" w:rsidP="00FB0DB8">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Название блока</w:t>
            </w:r>
          </w:p>
        </w:tc>
        <w:tc>
          <w:tcPr>
            <w:tcW w:w="7512" w:type="dxa"/>
          </w:tcPr>
          <w:p w14:paraId="09362905" w14:textId="77777777" w:rsidR="007A6433" w:rsidRPr="009F33F4" w:rsidRDefault="007A6433" w:rsidP="00FB0DB8">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Содержание</w:t>
            </w:r>
          </w:p>
        </w:tc>
      </w:tr>
      <w:tr w:rsidR="007A6433" w:rsidRPr="009F33F4" w14:paraId="548723D0" w14:textId="77777777" w:rsidTr="00FB0DB8">
        <w:tc>
          <w:tcPr>
            <w:tcW w:w="2122" w:type="dxa"/>
          </w:tcPr>
          <w:p w14:paraId="3FE02400" w14:textId="77777777" w:rsidR="007A6433" w:rsidRPr="009F33F4" w:rsidRDefault="007A6433" w:rsidP="00FB0DB8">
            <w:pPr>
              <w:pStyle w:val="a3"/>
              <w:spacing w:line="360" w:lineRule="auto"/>
              <w:jc w:val="both"/>
              <w:rPr>
                <w:rFonts w:ascii="Times New Roman" w:hAnsi="Times New Roman" w:cs="Times New Roman"/>
                <w:sz w:val="28"/>
                <w:szCs w:val="28"/>
              </w:rPr>
            </w:pPr>
            <w:r w:rsidRPr="009F33F4">
              <w:rPr>
                <w:rFonts w:ascii="Times New Roman" w:eastAsia="Times New Roman" w:hAnsi="Times New Roman" w:cs="Times New Roman"/>
                <w:sz w:val="28"/>
                <w:szCs w:val="28"/>
              </w:rPr>
              <w:t>Введение в медицинскую паразитологию</w:t>
            </w:r>
          </w:p>
        </w:tc>
        <w:tc>
          <w:tcPr>
            <w:tcW w:w="7512" w:type="dxa"/>
          </w:tcPr>
          <w:p w14:paraId="14D1ED3E" w14:textId="77777777" w:rsidR="007A6433" w:rsidRPr="009F33F4" w:rsidRDefault="007A6433" w:rsidP="00FB0DB8">
            <w:pPr>
              <w:pStyle w:val="a3"/>
              <w:spacing w:line="360" w:lineRule="auto"/>
              <w:jc w:val="both"/>
              <w:rPr>
                <w:rFonts w:ascii="Times New Roman" w:eastAsia="Times New Roman" w:hAnsi="Times New Roman" w:cs="Times New Roman"/>
                <w:sz w:val="28"/>
                <w:szCs w:val="28"/>
              </w:rPr>
            </w:pPr>
            <w:r w:rsidRPr="009F33F4">
              <w:rPr>
                <w:rFonts w:ascii="Times New Roman" w:eastAsia="Times New Roman" w:hAnsi="Times New Roman" w:cs="Times New Roman"/>
                <w:sz w:val="28"/>
                <w:szCs w:val="28"/>
              </w:rPr>
              <w:t>Краткая история развития медицинской паразитологии. Вклад отечественных ученых в ее развитие. Предмет и задачи медицинской паразитологии. Паразитизм как экологическое явление. Классификация паразитов (факультативные и облигатные, временные и постоянные, экто- и эндопаразиты). Природно-очаговые болезни. Основные принципы профилактики паразитарных болезней.</w:t>
            </w:r>
          </w:p>
        </w:tc>
      </w:tr>
      <w:tr w:rsidR="007A6433" w:rsidRPr="009F33F4" w14:paraId="2FC24146" w14:textId="77777777" w:rsidTr="00FB0DB8">
        <w:tc>
          <w:tcPr>
            <w:tcW w:w="2122" w:type="dxa"/>
          </w:tcPr>
          <w:p w14:paraId="5F75B68E" w14:textId="77777777" w:rsidR="007A6433" w:rsidRPr="009F33F4" w:rsidRDefault="007A6433" w:rsidP="00FB0DB8">
            <w:pPr>
              <w:pStyle w:val="a3"/>
              <w:spacing w:line="360" w:lineRule="auto"/>
              <w:jc w:val="both"/>
              <w:rPr>
                <w:rFonts w:ascii="Times New Roman" w:hAnsi="Times New Roman" w:cs="Times New Roman"/>
                <w:sz w:val="28"/>
                <w:szCs w:val="28"/>
              </w:rPr>
            </w:pPr>
            <w:r w:rsidRPr="009F33F4">
              <w:rPr>
                <w:rFonts w:ascii="Times New Roman" w:eastAsia="Times New Roman" w:hAnsi="Times New Roman" w:cs="Times New Roman"/>
                <w:sz w:val="28"/>
                <w:szCs w:val="28"/>
              </w:rPr>
              <w:t>Медицинская протозоология</w:t>
            </w:r>
          </w:p>
        </w:tc>
        <w:tc>
          <w:tcPr>
            <w:tcW w:w="7512" w:type="dxa"/>
          </w:tcPr>
          <w:p w14:paraId="41E9572D" w14:textId="77777777" w:rsidR="007A6433" w:rsidRPr="009F33F4" w:rsidRDefault="007A6433" w:rsidP="00FB0DB8">
            <w:pPr>
              <w:pStyle w:val="a3"/>
              <w:spacing w:line="360" w:lineRule="auto"/>
              <w:jc w:val="both"/>
              <w:rPr>
                <w:rFonts w:ascii="Times New Roman" w:eastAsia="Times New Roman" w:hAnsi="Times New Roman" w:cs="Times New Roman"/>
                <w:sz w:val="28"/>
                <w:szCs w:val="28"/>
              </w:rPr>
            </w:pPr>
            <w:r w:rsidRPr="009F33F4">
              <w:rPr>
                <w:rFonts w:ascii="Times New Roman" w:eastAsia="Times New Roman" w:hAnsi="Times New Roman" w:cs="Times New Roman"/>
                <w:sz w:val="28"/>
                <w:szCs w:val="28"/>
              </w:rPr>
              <w:t xml:space="preserve">Предмет и задачи медицинской протозоологии. Классификация простейших. Особенности строения, жизненных форм и циклов развития простейших. Пути заражения протозойными инфекциями. Методы обнаружения паразитических простейших. Общие методы лабораторной диагностики протозоозов. Общая характеристика класса Саркодовые. Особенности строения различных форм дизентерийной амебы. Жизненный цикл </w:t>
            </w:r>
            <w:r w:rsidRPr="009F33F4">
              <w:rPr>
                <w:rFonts w:ascii="Times New Roman" w:eastAsia="Times New Roman" w:hAnsi="Times New Roman" w:cs="Times New Roman"/>
                <w:sz w:val="28"/>
                <w:szCs w:val="28"/>
              </w:rPr>
              <w:lastRenderedPageBreak/>
              <w:t>дизентерийной амебы. Лабораторная диагностика амебиаза. Профилактика амебиаза. Правила личной гигиены. Непатогенные амебы кишечника. Свободноживущие патогенные амебы. Общая характеристика класса Инфузории. Строение и жизненный цикл балантидия. Лабораторная диагностика балантидиаза. Профилактика балантидиаза. Общая характеристика класса Споровики. Виды плазмодиев. Строение и жизненный цикл малярийного плазмодия. Патогенез малярии. Лабораторная диагностика малярии. Профилактика малярии. Правила личной гигиены. Токсоплазма, строение, жизненный цикл. Патогенез токсоплазмоза. Лабораторная диагностика токсоплазмоза. Профилактика токсоплазмоза. Правила личной гигиены. Общая характеристика класса Жгутиковые. Виды лейшманий. Строение и жизненный цикл. Патогенез, лабораторная диагностика и профилактика различных лейшманиозов. Виды трипаносом. Строение и жизненный цикл. Патогенез, лабораторная диагностика и профилактика различных трипаносомозов. Строение и жизненный цикл лямблии. Патогенез, лабораторная диагностика и профилактика лямблиоза. Виды трихомонад, их строение и жизненный цикл.  Лабораторная диагностика, профилактика трихомониаза.</w:t>
            </w:r>
          </w:p>
        </w:tc>
      </w:tr>
      <w:tr w:rsidR="007A6433" w:rsidRPr="009F33F4" w14:paraId="1C969242" w14:textId="77777777" w:rsidTr="00FB0DB8">
        <w:tc>
          <w:tcPr>
            <w:tcW w:w="2122" w:type="dxa"/>
          </w:tcPr>
          <w:p w14:paraId="4A4EF1CC" w14:textId="77777777" w:rsidR="007A6433" w:rsidRPr="009F33F4" w:rsidRDefault="007A6433" w:rsidP="00FB0DB8">
            <w:pPr>
              <w:pStyle w:val="a3"/>
              <w:spacing w:line="360" w:lineRule="auto"/>
              <w:jc w:val="both"/>
              <w:rPr>
                <w:rFonts w:ascii="Times New Roman" w:hAnsi="Times New Roman" w:cs="Times New Roman"/>
                <w:sz w:val="28"/>
                <w:szCs w:val="28"/>
              </w:rPr>
            </w:pPr>
            <w:r w:rsidRPr="009F33F4">
              <w:rPr>
                <w:rFonts w:ascii="Times New Roman" w:eastAsia="Times New Roman" w:hAnsi="Times New Roman" w:cs="Times New Roman"/>
                <w:sz w:val="28"/>
                <w:szCs w:val="28"/>
              </w:rPr>
              <w:lastRenderedPageBreak/>
              <w:t>Медицинская гельминтология.</w:t>
            </w:r>
          </w:p>
        </w:tc>
        <w:tc>
          <w:tcPr>
            <w:tcW w:w="7512" w:type="dxa"/>
          </w:tcPr>
          <w:p w14:paraId="519EF101" w14:textId="77777777" w:rsidR="007A6433" w:rsidRPr="009F33F4" w:rsidRDefault="007A6433" w:rsidP="00FB0DB8">
            <w:pPr>
              <w:pStyle w:val="a3"/>
              <w:spacing w:line="360" w:lineRule="auto"/>
              <w:jc w:val="both"/>
              <w:rPr>
                <w:rFonts w:ascii="Times New Roman" w:eastAsia="Times New Roman" w:hAnsi="Times New Roman" w:cs="Times New Roman"/>
                <w:sz w:val="28"/>
                <w:szCs w:val="28"/>
              </w:rPr>
            </w:pPr>
            <w:r w:rsidRPr="009F33F4">
              <w:rPr>
                <w:rFonts w:ascii="Times New Roman" w:eastAsia="Times New Roman" w:hAnsi="Times New Roman" w:cs="Times New Roman"/>
                <w:sz w:val="28"/>
                <w:szCs w:val="28"/>
              </w:rPr>
              <w:t xml:space="preserve">Предмет и задачи медицинской гельминтологии. Классификация гельминтов. Общая характеристика класса Сосальщики. Строение, жизненный цикл кошачьего сосальщика. Лабораторная диагностика и профилактика описторхоза. Строение и жизненный цикл китайского сосальщика.  Виды печеночного сосальщика. Их строение, жизненный цикл. Патогенез, лабораторная диагностика и </w:t>
            </w:r>
            <w:r w:rsidRPr="009F33F4">
              <w:rPr>
                <w:rFonts w:ascii="Times New Roman" w:eastAsia="Times New Roman" w:hAnsi="Times New Roman" w:cs="Times New Roman"/>
                <w:sz w:val="28"/>
                <w:szCs w:val="28"/>
              </w:rPr>
              <w:lastRenderedPageBreak/>
              <w:t>профилактика фасциолеза. Строение, жизненный цикл легочного сосальщика. Лабораторная диагностика и профилактика парагонимоза. Виды шистосом. Их строение, жизненный цикл, патогенез, лабораторная диагностика и профилактика шистосомозов. Общая характеристика класса Ленточные черви. Строение, жизненный цикл лентеца широкого. Патогенез, лабораторная диагностика и профилактика дифиллоботриоза. Строение, жизненный цикл цепня бычьего. Патогенез, лабораторная диагностика и профилактика тениаринхоза. Строение, жизненный цикл цепня свиного. Патогенез, лабораторная диагностика и профилактика тениоза, цистицеркоза.</w:t>
            </w:r>
          </w:p>
          <w:p w14:paraId="5990A1A8" w14:textId="77777777" w:rsidR="007A6433" w:rsidRPr="009F33F4" w:rsidRDefault="007A6433" w:rsidP="00FB0DB8">
            <w:pPr>
              <w:pStyle w:val="a3"/>
              <w:spacing w:line="360" w:lineRule="auto"/>
              <w:jc w:val="both"/>
              <w:rPr>
                <w:rFonts w:ascii="Times New Roman" w:eastAsia="Times New Roman" w:hAnsi="Times New Roman" w:cs="Times New Roman"/>
                <w:sz w:val="28"/>
                <w:szCs w:val="28"/>
              </w:rPr>
            </w:pPr>
            <w:r w:rsidRPr="009F33F4">
              <w:rPr>
                <w:rFonts w:ascii="Times New Roman" w:eastAsia="Times New Roman" w:hAnsi="Times New Roman" w:cs="Times New Roman"/>
                <w:sz w:val="28"/>
                <w:szCs w:val="28"/>
              </w:rPr>
              <w:t>Строение, жизненный цикл карликового цепня. Патогенез, лабораторная диагностика и профилактика гименолепидоза. Строение, жизненный цикл эхинококка. Патогенез, лабораторная диагностика и профилактика эхинококкоза. Общая характеристика класса Круглые черви. Строение и жизненный цикл острицы. Патогенез, лабораторная диагностика и профилактика энтеробиоза. Строение и жизненный цикл аскариды. Патогенез, лабораторная диагностика и профилактика аскаридоза. Строение и жизненный цикл власоглава. Патогенез, лабораторная диагностика и профилактика трихоцефалеза. Виды трихинелл. Строение и жизненный цикл трихинеллы. Патогенез, лабораторная диагностика и профилактика трихинеллеза.</w:t>
            </w:r>
          </w:p>
        </w:tc>
      </w:tr>
      <w:tr w:rsidR="007A6433" w:rsidRPr="009F33F4" w14:paraId="1A2D2DE4" w14:textId="77777777" w:rsidTr="00FB0DB8">
        <w:tc>
          <w:tcPr>
            <w:tcW w:w="2122" w:type="dxa"/>
          </w:tcPr>
          <w:p w14:paraId="5775BADA" w14:textId="77777777" w:rsidR="007A6433" w:rsidRPr="009F33F4" w:rsidRDefault="007A6433" w:rsidP="00FB0DB8">
            <w:pPr>
              <w:pStyle w:val="a3"/>
              <w:spacing w:line="360" w:lineRule="auto"/>
              <w:jc w:val="both"/>
              <w:rPr>
                <w:rFonts w:ascii="Times New Roman" w:hAnsi="Times New Roman" w:cs="Times New Roman"/>
                <w:sz w:val="28"/>
                <w:szCs w:val="28"/>
              </w:rPr>
            </w:pPr>
            <w:r w:rsidRPr="009F33F4">
              <w:rPr>
                <w:rFonts w:ascii="Times New Roman" w:eastAsia="Times New Roman" w:hAnsi="Times New Roman" w:cs="Times New Roman"/>
                <w:sz w:val="28"/>
                <w:szCs w:val="28"/>
              </w:rPr>
              <w:lastRenderedPageBreak/>
              <w:t>Медицинская арахноэнтомология</w:t>
            </w:r>
          </w:p>
        </w:tc>
        <w:tc>
          <w:tcPr>
            <w:tcW w:w="7512" w:type="dxa"/>
          </w:tcPr>
          <w:p w14:paraId="5A8E24F8" w14:textId="77777777" w:rsidR="007A6433" w:rsidRPr="009F33F4" w:rsidRDefault="007A6433" w:rsidP="00FB0DB8">
            <w:pPr>
              <w:pStyle w:val="a3"/>
              <w:spacing w:line="360" w:lineRule="auto"/>
              <w:jc w:val="both"/>
              <w:rPr>
                <w:rFonts w:ascii="Times New Roman" w:eastAsia="Times New Roman" w:hAnsi="Times New Roman" w:cs="Times New Roman"/>
                <w:sz w:val="28"/>
                <w:szCs w:val="28"/>
              </w:rPr>
            </w:pPr>
            <w:r w:rsidRPr="009F33F4">
              <w:rPr>
                <w:rFonts w:ascii="Times New Roman" w:eastAsia="Times New Roman" w:hAnsi="Times New Roman" w:cs="Times New Roman"/>
                <w:sz w:val="28"/>
                <w:szCs w:val="28"/>
              </w:rPr>
              <w:t xml:space="preserve">Общая характеристика представителей типа Членистоногие. Классификация Членистоногих. Медицинское значение паукообразных и насекомых. Роль представителей типа Членистоногие в распространении трансмиссивных </w:t>
            </w:r>
            <w:r w:rsidRPr="009F33F4">
              <w:rPr>
                <w:rFonts w:ascii="Times New Roman" w:eastAsia="Times New Roman" w:hAnsi="Times New Roman" w:cs="Times New Roman"/>
                <w:sz w:val="28"/>
                <w:szCs w:val="28"/>
              </w:rPr>
              <w:lastRenderedPageBreak/>
              <w:t>заболеваний.  Класс Паукообразные. Классификация. Ядовитые паукообразные: скорпионы, фаланги, каракурты, тарантулы. Тромбидииформные клещи. Саркоптиформные клещи. Паразитиформные клещи. Патогенез, лабораторная диагностика и профилактика демодекоза, чесотки. Клещи – паразиты человека. Борьба с клещами. Роль иксодовых клещей в распространении клещевого энцефалита, профилактика. Общая характеристика представителей класса Насекомые. Бытовые эктопаразиты и «домовые сожители» (тараканы, клопы, вши, блохи). Комары малярийные и немалярийные. Москиты, мошки, мухи. Миазы – болезни, вызываемые паразитированием личинок мух и оводов. Борьба с насекомыми, вредящими здоровью человека, не нарушая экологического равновесия в природе. Правила личной гигиены.</w:t>
            </w:r>
          </w:p>
        </w:tc>
      </w:tr>
    </w:tbl>
    <w:p w14:paraId="6ACFFC7D" w14:textId="43651810" w:rsidR="007A6433" w:rsidRPr="009F33F4" w:rsidRDefault="003A7D55"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A6433" w:rsidRPr="009F33F4">
        <w:rPr>
          <w:rFonts w:ascii="Times New Roman" w:hAnsi="Times New Roman" w:cs="Times New Roman"/>
          <w:sz w:val="28"/>
          <w:szCs w:val="28"/>
        </w:rPr>
        <w:t xml:space="preserve"> При изучении первого блока данного курса я использую лекционный формат. </w:t>
      </w:r>
    </w:p>
    <w:p w14:paraId="481636AE"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рамках изучения второго блока, я опираюсь на материал МЭШ (</w:t>
      </w:r>
      <w:r w:rsidRPr="009F33F4">
        <w:rPr>
          <w:rFonts w:ascii="Times New Roman" w:hAnsi="Times New Roman" w:cs="Times New Roman"/>
          <w:sz w:val="28"/>
          <w:szCs w:val="28"/>
          <w:lang w:val="en-US"/>
        </w:rPr>
        <w:t>ID</w:t>
      </w:r>
      <w:r w:rsidRPr="009F33F4">
        <w:rPr>
          <w:rFonts w:ascii="Times New Roman" w:hAnsi="Times New Roman" w:cs="Times New Roman"/>
          <w:sz w:val="28"/>
          <w:szCs w:val="28"/>
        </w:rPr>
        <w:t xml:space="preserve">: 29635158). Используются микропрепараты: лямблия, малярийный плазмодий. </w:t>
      </w:r>
    </w:p>
    <w:p w14:paraId="173C8103" w14:textId="77777777" w:rsidR="007A6433" w:rsidRPr="009F33F4" w:rsidRDefault="007A6433" w:rsidP="007A6433">
      <w:pPr>
        <w:pStyle w:val="a3"/>
        <w:spacing w:line="360" w:lineRule="auto"/>
        <w:jc w:val="both"/>
        <w:rPr>
          <w:rFonts w:ascii="Times New Roman" w:hAnsi="Times New Roman" w:cs="Times New Roman"/>
          <w:color w:val="1A1A1A"/>
          <w:sz w:val="28"/>
          <w:szCs w:val="28"/>
        </w:rPr>
      </w:pPr>
      <w:r w:rsidRPr="009F33F4">
        <w:rPr>
          <w:rFonts w:ascii="Times New Roman" w:hAnsi="Times New Roman" w:cs="Times New Roman"/>
          <w:sz w:val="28"/>
          <w:szCs w:val="28"/>
        </w:rPr>
        <w:t>В рамках изучения третьего блока используются микропрепараты: ленточный червь, печеночный сосальщик, поперечный разрез аскариды, поперечный разрез плоского червя.  При изучении темы</w:t>
      </w:r>
      <w:r w:rsidRPr="009F33F4">
        <w:rPr>
          <w:rStyle w:val="20"/>
          <w:rFonts w:ascii="Times New Roman" w:eastAsia="Calibri" w:hAnsi="Times New Roman" w:cs="Times New Roman"/>
          <w:sz w:val="28"/>
          <w:szCs w:val="28"/>
        </w:rPr>
        <w:t xml:space="preserve"> «</w:t>
      </w:r>
      <w:r w:rsidRPr="009F33F4">
        <w:rPr>
          <w:rFonts w:ascii="Times New Roman" w:hAnsi="Times New Roman" w:cs="Times New Roman"/>
          <w:color w:val="1A1A1A"/>
          <w:sz w:val="28"/>
          <w:szCs w:val="28"/>
        </w:rPr>
        <w:t>Тип Плоские черви (Plathelminthes). Класс Сосальщики (Trematodа)» я использую материал МЭШ (</w:t>
      </w:r>
      <w:r w:rsidRPr="009F33F4">
        <w:rPr>
          <w:rFonts w:ascii="Times New Roman" w:hAnsi="Times New Roman" w:cs="Times New Roman"/>
          <w:color w:val="1A1A1A"/>
          <w:sz w:val="28"/>
          <w:szCs w:val="28"/>
          <w:lang w:val="en-US"/>
        </w:rPr>
        <w:t>ID</w:t>
      </w:r>
      <w:r w:rsidRPr="009F33F4">
        <w:rPr>
          <w:rFonts w:ascii="Times New Roman" w:hAnsi="Times New Roman" w:cs="Times New Roman"/>
          <w:color w:val="1A1A1A"/>
          <w:sz w:val="28"/>
          <w:szCs w:val="28"/>
        </w:rPr>
        <w:t xml:space="preserve">: 4710812). </w:t>
      </w:r>
    </w:p>
    <w:p w14:paraId="072E14BA" w14:textId="77777777" w:rsidR="007A6433" w:rsidRPr="009F33F4" w:rsidRDefault="007A6433" w:rsidP="007A6433">
      <w:pPr>
        <w:pStyle w:val="a3"/>
        <w:spacing w:line="360" w:lineRule="auto"/>
        <w:jc w:val="both"/>
        <w:rPr>
          <w:rFonts w:ascii="Times New Roman" w:hAnsi="Times New Roman" w:cs="Times New Roman"/>
          <w:color w:val="1A1A1A"/>
          <w:sz w:val="28"/>
          <w:szCs w:val="28"/>
        </w:rPr>
      </w:pPr>
      <w:r w:rsidRPr="009F33F4">
        <w:rPr>
          <w:rFonts w:ascii="Times New Roman" w:hAnsi="Times New Roman" w:cs="Times New Roman"/>
          <w:sz w:val="28"/>
          <w:szCs w:val="28"/>
        </w:rPr>
        <w:t>При изучении темы «</w:t>
      </w:r>
      <w:r w:rsidRPr="009F33F4">
        <w:rPr>
          <w:rFonts w:ascii="Times New Roman" w:hAnsi="Times New Roman" w:cs="Times New Roman"/>
          <w:color w:val="1A1A1A"/>
          <w:sz w:val="28"/>
          <w:szCs w:val="28"/>
        </w:rPr>
        <w:t>Тип Плоские черви (Plathelminthes). Класс Ленточные черви (Cestoda)» я использую материал МЭШ (</w:t>
      </w:r>
      <w:r w:rsidRPr="009F33F4">
        <w:rPr>
          <w:rFonts w:ascii="Times New Roman" w:hAnsi="Times New Roman" w:cs="Times New Roman"/>
          <w:color w:val="1A1A1A"/>
          <w:sz w:val="28"/>
          <w:szCs w:val="28"/>
          <w:lang w:val="en-US"/>
        </w:rPr>
        <w:t>ID</w:t>
      </w:r>
      <w:r w:rsidRPr="009F33F4">
        <w:rPr>
          <w:rFonts w:ascii="Times New Roman" w:hAnsi="Times New Roman" w:cs="Times New Roman"/>
          <w:color w:val="1A1A1A"/>
          <w:sz w:val="28"/>
          <w:szCs w:val="28"/>
        </w:rPr>
        <w:t>: 4853122).</w:t>
      </w:r>
    </w:p>
    <w:p w14:paraId="0DDDE5BC" w14:textId="77777777" w:rsidR="007A6433" w:rsidRPr="009F33F4" w:rsidRDefault="007A6433" w:rsidP="007A6433">
      <w:pPr>
        <w:pStyle w:val="a3"/>
        <w:spacing w:line="360" w:lineRule="auto"/>
        <w:jc w:val="both"/>
        <w:rPr>
          <w:rFonts w:ascii="Times New Roman" w:hAnsi="Times New Roman" w:cs="Times New Roman"/>
          <w:color w:val="1A1A1A"/>
          <w:sz w:val="28"/>
          <w:szCs w:val="28"/>
        </w:rPr>
      </w:pPr>
      <w:r w:rsidRPr="009F33F4">
        <w:rPr>
          <w:rFonts w:ascii="Times New Roman" w:hAnsi="Times New Roman" w:cs="Times New Roman"/>
          <w:color w:val="1A1A1A"/>
          <w:sz w:val="28"/>
          <w:szCs w:val="28"/>
        </w:rPr>
        <w:t>При изучении темы «Медицинская гельминтология. Тип Круглые черви</w:t>
      </w:r>
      <w:r w:rsidRPr="009F33F4">
        <w:rPr>
          <w:rFonts w:ascii="Times New Roman" w:hAnsi="Times New Roman" w:cs="Times New Roman"/>
          <w:color w:val="1A1A1A"/>
          <w:sz w:val="28"/>
          <w:szCs w:val="28"/>
        </w:rPr>
        <w:br/>
        <w:t>(Nemathelminthes). Класс Собственно круглые черви (Nematoda)» я использую материал МЭШ (</w:t>
      </w:r>
      <w:r w:rsidRPr="009F33F4">
        <w:rPr>
          <w:rFonts w:ascii="Times New Roman" w:hAnsi="Times New Roman" w:cs="Times New Roman"/>
          <w:color w:val="1A1A1A"/>
          <w:sz w:val="28"/>
          <w:szCs w:val="28"/>
          <w:lang w:val="en-US"/>
        </w:rPr>
        <w:t>ID</w:t>
      </w:r>
      <w:r w:rsidRPr="009F33F4">
        <w:rPr>
          <w:rFonts w:ascii="Times New Roman" w:hAnsi="Times New Roman" w:cs="Times New Roman"/>
          <w:color w:val="1A1A1A"/>
          <w:sz w:val="28"/>
          <w:szCs w:val="28"/>
        </w:rPr>
        <w:t>: 41369347).</w:t>
      </w:r>
    </w:p>
    <w:p w14:paraId="14C31FB0" w14:textId="77777777" w:rsidR="007A6433" w:rsidRPr="009F33F4" w:rsidRDefault="007A6433" w:rsidP="007A6433">
      <w:pPr>
        <w:pStyle w:val="a3"/>
        <w:spacing w:line="360" w:lineRule="auto"/>
        <w:jc w:val="both"/>
        <w:rPr>
          <w:rFonts w:ascii="Times New Roman" w:hAnsi="Times New Roman" w:cs="Times New Roman"/>
          <w:color w:val="1A1A1A"/>
          <w:sz w:val="28"/>
          <w:szCs w:val="28"/>
        </w:rPr>
      </w:pPr>
      <w:r w:rsidRPr="009F33F4">
        <w:rPr>
          <w:rFonts w:ascii="Times New Roman" w:hAnsi="Times New Roman" w:cs="Times New Roman"/>
          <w:color w:val="1A1A1A"/>
          <w:sz w:val="28"/>
          <w:szCs w:val="28"/>
        </w:rPr>
        <w:t>В ходе изучения четвертого блока</w:t>
      </w:r>
      <w:r w:rsidRPr="009F33F4">
        <w:rPr>
          <w:rFonts w:ascii="Times New Roman" w:hAnsi="Times New Roman" w:cs="Times New Roman"/>
          <w:sz w:val="28"/>
          <w:szCs w:val="28"/>
        </w:rPr>
        <w:t xml:space="preserve"> используются микропрепараты: комар, блоха, собачий клещ. </w:t>
      </w:r>
      <w:r w:rsidRPr="009F33F4">
        <w:rPr>
          <w:rFonts w:ascii="Times New Roman" w:hAnsi="Times New Roman" w:cs="Times New Roman"/>
          <w:color w:val="1A1A1A"/>
          <w:sz w:val="28"/>
          <w:szCs w:val="28"/>
        </w:rPr>
        <w:t xml:space="preserve"> Также использую материалы МЭШ (</w:t>
      </w:r>
      <w:r w:rsidRPr="009F33F4">
        <w:rPr>
          <w:rFonts w:ascii="Times New Roman" w:hAnsi="Times New Roman" w:cs="Times New Roman"/>
          <w:color w:val="1A1A1A"/>
          <w:sz w:val="28"/>
          <w:szCs w:val="28"/>
          <w:lang w:val="en-US"/>
        </w:rPr>
        <w:t>ID</w:t>
      </w:r>
      <w:r w:rsidRPr="009F33F4">
        <w:rPr>
          <w:rFonts w:ascii="Times New Roman" w:hAnsi="Times New Roman" w:cs="Times New Roman"/>
          <w:color w:val="1A1A1A"/>
          <w:sz w:val="28"/>
          <w:szCs w:val="28"/>
        </w:rPr>
        <w:t xml:space="preserve">: </w:t>
      </w:r>
      <w:r w:rsidRPr="009F33F4">
        <w:rPr>
          <w:rFonts w:ascii="Times New Roman" w:hAnsi="Times New Roman" w:cs="Times New Roman"/>
          <w:sz w:val="28"/>
          <w:szCs w:val="28"/>
          <w:shd w:val="clear" w:color="auto" w:fill="FFFFFF"/>
        </w:rPr>
        <w:t xml:space="preserve">73931659, </w:t>
      </w:r>
      <w:r w:rsidRPr="009F33F4">
        <w:rPr>
          <w:rFonts w:ascii="Times New Roman" w:hAnsi="Times New Roman" w:cs="Times New Roman"/>
          <w:sz w:val="28"/>
          <w:szCs w:val="28"/>
          <w:shd w:val="clear" w:color="auto" w:fill="FFFFFF"/>
        </w:rPr>
        <w:lastRenderedPageBreak/>
        <w:t>74183794) и видеолекции Сеченовского университета.</w:t>
      </w:r>
    </w:p>
    <w:p w14:paraId="1CA353DE" w14:textId="77777777" w:rsidR="007A6433" w:rsidRPr="009F33F4" w:rsidRDefault="007A6433" w:rsidP="007A6433">
      <w:pPr>
        <w:pStyle w:val="a3"/>
        <w:spacing w:line="360" w:lineRule="auto"/>
        <w:jc w:val="both"/>
        <w:rPr>
          <w:rFonts w:ascii="Times New Roman" w:hAnsi="Times New Roman" w:cs="Times New Roman"/>
          <w:color w:val="000000"/>
          <w:sz w:val="28"/>
          <w:szCs w:val="28"/>
        </w:rPr>
      </w:pPr>
      <w:r w:rsidRPr="009F33F4">
        <w:rPr>
          <w:rFonts w:ascii="Times New Roman" w:hAnsi="Times New Roman" w:cs="Times New Roman"/>
          <w:sz w:val="28"/>
          <w:szCs w:val="28"/>
        </w:rPr>
        <w:t>При изучении чумы, туляремии, клещевого боррелиоза, видов тифа, болезни Брилла – Цинссера,</w:t>
      </w:r>
      <w:r w:rsidRPr="009F33F4">
        <w:rPr>
          <w:rFonts w:ascii="Times New Roman" w:hAnsi="Times New Roman" w:cs="Times New Roman"/>
          <w:color w:val="000000"/>
          <w:sz w:val="28"/>
          <w:szCs w:val="28"/>
        </w:rPr>
        <w:t xml:space="preserve"> волынской лихорадки, ку- лихорадки, лихорадки цуцугамуши учащиеся делают доклады.</w:t>
      </w:r>
    </w:p>
    <w:p w14:paraId="40D53694" w14:textId="77777777" w:rsidR="007A6433" w:rsidRDefault="007A6433" w:rsidP="007A6433">
      <w:pPr>
        <w:pStyle w:val="a3"/>
        <w:spacing w:line="360" w:lineRule="auto"/>
        <w:jc w:val="both"/>
        <w:rPr>
          <w:rFonts w:ascii="Times New Roman" w:hAnsi="Times New Roman" w:cs="Times New Roman"/>
          <w:bCs/>
          <w:sz w:val="28"/>
          <w:szCs w:val="28"/>
        </w:rPr>
      </w:pPr>
      <w:r>
        <w:rPr>
          <w:rFonts w:ascii="Times New Roman" w:hAnsi="Times New Roman" w:cs="Times New Roman"/>
          <w:color w:val="000000"/>
          <w:sz w:val="28"/>
          <w:szCs w:val="28"/>
        </w:rPr>
        <w:t xml:space="preserve">   </w:t>
      </w:r>
      <w:r w:rsidRPr="00A8657D">
        <w:rPr>
          <w:rFonts w:ascii="Times New Roman" w:hAnsi="Times New Roman" w:cs="Times New Roman"/>
          <w:bCs/>
          <w:sz w:val="28"/>
          <w:szCs w:val="28"/>
        </w:rPr>
        <w:t xml:space="preserve">На фото </w:t>
      </w:r>
      <w:r>
        <w:rPr>
          <w:rFonts w:ascii="Times New Roman" w:hAnsi="Times New Roman" w:cs="Times New Roman"/>
          <w:bCs/>
          <w:sz w:val="28"/>
          <w:szCs w:val="28"/>
        </w:rPr>
        <w:t>15,16,17 представлены фрагменты занятий данного курса.</w:t>
      </w:r>
    </w:p>
    <w:p w14:paraId="4E9B97D1" w14:textId="77777777" w:rsidR="007A6433" w:rsidRPr="009F33F4" w:rsidRDefault="007A6433" w:rsidP="007A6433">
      <w:pPr>
        <w:pStyle w:val="a3"/>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Фото 15                         Фото 16                         Фото 17</w:t>
      </w:r>
    </w:p>
    <w:p w14:paraId="4A55E6B1" w14:textId="7624E6E4"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6A7E3052" wp14:editId="06109714">
            <wp:extent cx="2232603" cy="13639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8406" cy="1391963"/>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45809336" wp14:editId="709C5A40">
            <wp:extent cx="1417320" cy="13998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452365" cy="1434435"/>
                    </a:xfrm>
                    <a:prstGeom prst="rect">
                      <a:avLst/>
                    </a:prstGeom>
                    <a:noFill/>
                  </pic:spPr>
                </pic:pic>
              </a:graphicData>
            </a:graphic>
          </wp:inline>
        </w:drawing>
      </w:r>
      <w:r>
        <w:rPr>
          <w:rFonts w:ascii="Times New Roman" w:hAnsi="Times New Roman" w:cs="Times New Roman"/>
          <w:noProof/>
          <w:sz w:val="28"/>
          <w:szCs w:val="28"/>
        </w:rPr>
        <w:t xml:space="preserve"> </w:t>
      </w:r>
      <w:r w:rsidRPr="009F33F4">
        <w:rPr>
          <w:rFonts w:ascii="Times New Roman" w:hAnsi="Times New Roman" w:cs="Times New Roman"/>
          <w:noProof/>
          <w:sz w:val="28"/>
          <w:szCs w:val="28"/>
        </w:rPr>
        <w:drawing>
          <wp:inline distT="0" distB="0" distL="0" distR="0" wp14:anchorId="393F4F13" wp14:editId="4CC94F43">
            <wp:extent cx="1889760" cy="1417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0111" cy="1417583"/>
                    </a:xfrm>
                    <a:prstGeom prst="rect">
                      <a:avLst/>
                    </a:prstGeom>
                    <a:noFill/>
                  </pic:spPr>
                </pic:pic>
              </a:graphicData>
            </a:graphic>
          </wp:inline>
        </w:drawing>
      </w:r>
    </w:p>
    <w:p w14:paraId="5C7FEA51"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рамках курса «Анатомия и физиология сенсорных систем» предусмотрено изучение следующих тем:</w:t>
      </w:r>
    </w:p>
    <w:p w14:paraId="324D1359" w14:textId="77777777" w:rsidR="007A6433" w:rsidRPr="00244B39" w:rsidRDefault="007A6433" w:rsidP="007A6433">
      <w:pPr>
        <w:pStyle w:val="a3"/>
        <w:spacing w:line="360" w:lineRule="auto"/>
        <w:jc w:val="both"/>
        <w:rPr>
          <w:rFonts w:ascii="Times New Roman" w:eastAsiaTheme="minorHAnsi" w:hAnsi="Times New Roman" w:cs="Times New Roman"/>
          <w:sz w:val="28"/>
          <w:szCs w:val="28"/>
        </w:rPr>
      </w:pPr>
      <w:r w:rsidRPr="00244B39">
        <w:rPr>
          <w:rFonts w:ascii="Times New Roman" w:eastAsiaTheme="minorHAnsi" w:hAnsi="Times New Roman" w:cs="Times New Roman"/>
          <w:sz w:val="28"/>
          <w:szCs w:val="28"/>
        </w:rPr>
        <w:t>Тема 1. Механизмы деятельности сенсорных систем. Общие принципы строения и функций сенсорных систем. Классификация. Представление об органе чувств, сенсорной системе и их роли в развитии патологических процессов.</w:t>
      </w:r>
    </w:p>
    <w:p w14:paraId="51EC02B7" w14:textId="77777777" w:rsidR="007A6433" w:rsidRPr="00244B39" w:rsidRDefault="007A6433" w:rsidP="007A6433">
      <w:pPr>
        <w:pStyle w:val="a3"/>
        <w:spacing w:line="360" w:lineRule="auto"/>
        <w:jc w:val="both"/>
        <w:rPr>
          <w:rFonts w:ascii="Times New Roman" w:eastAsiaTheme="minorHAnsi" w:hAnsi="Times New Roman" w:cs="Times New Roman"/>
          <w:sz w:val="28"/>
          <w:szCs w:val="28"/>
        </w:rPr>
      </w:pPr>
      <w:r w:rsidRPr="00244B39">
        <w:rPr>
          <w:rFonts w:ascii="Times New Roman" w:eastAsiaTheme="minorHAnsi" w:hAnsi="Times New Roman" w:cs="Times New Roman"/>
          <w:sz w:val="28"/>
          <w:szCs w:val="28"/>
        </w:rPr>
        <w:t>Тема 2. Зрение: свет, психофизика, анатомия, физиология, патология. Основные нарушения зрительной функции. Зрение: адекватный раздражитель, параметры света, свет и цвет. Анатомия органа зрения. Проекция глаза в ЦНС. Роль движений глаза в формировании зрительного восприятия, основные характеристики зрения. Патология зрения.</w:t>
      </w:r>
    </w:p>
    <w:p w14:paraId="663107F6" w14:textId="77777777" w:rsidR="007A6433" w:rsidRPr="00244B39" w:rsidRDefault="007A6433" w:rsidP="007A6433">
      <w:pPr>
        <w:pStyle w:val="a3"/>
        <w:spacing w:line="360" w:lineRule="auto"/>
        <w:jc w:val="both"/>
        <w:rPr>
          <w:rFonts w:ascii="Times New Roman" w:eastAsiaTheme="minorHAnsi" w:hAnsi="Times New Roman" w:cs="Times New Roman"/>
          <w:sz w:val="28"/>
          <w:szCs w:val="28"/>
        </w:rPr>
      </w:pPr>
      <w:r w:rsidRPr="00244B39">
        <w:rPr>
          <w:rFonts w:ascii="Times New Roman" w:eastAsiaTheme="minorHAnsi" w:hAnsi="Times New Roman" w:cs="Times New Roman"/>
          <w:sz w:val="28"/>
          <w:szCs w:val="28"/>
        </w:rPr>
        <w:t>Тема 3. Слух: звук, психофизика, анатомия, физиология, патология. Тугоухость и глухота, этиология и патогенез. Слух: звук параметры. Способы измерения. Основные психофизические эквиваленты. Анатомия органа слуха и его центральные проекции. Патология слуховой системы.</w:t>
      </w:r>
    </w:p>
    <w:p w14:paraId="020B4E46" w14:textId="77777777" w:rsidR="007A6433" w:rsidRPr="00244B39" w:rsidRDefault="007A6433" w:rsidP="007A6433">
      <w:pPr>
        <w:pStyle w:val="a3"/>
        <w:spacing w:line="360" w:lineRule="auto"/>
        <w:jc w:val="both"/>
        <w:rPr>
          <w:rFonts w:ascii="Times New Roman" w:eastAsiaTheme="minorHAnsi" w:hAnsi="Times New Roman" w:cs="Times New Roman"/>
          <w:sz w:val="28"/>
          <w:szCs w:val="28"/>
        </w:rPr>
      </w:pPr>
      <w:r w:rsidRPr="00244B39">
        <w:rPr>
          <w:rFonts w:ascii="Times New Roman" w:eastAsiaTheme="minorHAnsi" w:hAnsi="Times New Roman" w:cs="Times New Roman"/>
          <w:sz w:val="28"/>
          <w:szCs w:val="28"/>
        </w:rPr>
        <w:t>Тема 4. Вестибулярная система: строение, функции, патология. Основные</w:t>
      </w:r>
    </w:p>
    <w:p w14:paraId="06C6881C" w14:textId="77777777" w:rsidR="007A6433" w:rsidRPr="00244B39" w:rsidRDefault="007A6433" w:rsidP="007A6433">
      <w:pPr>
        <w:pStyle w:val="a3"/>
        <w:spacing w:line="360" w:lineRule="auto"/>
        <w:jc w:val="both"/>
        <w:rPr>
          <w:rFonts w:ascii="Times New Roman" w:eastAsiaTheme="minorHAnsi" w:hAnsi="Times New Roman" w:cs="Times New Roman"/>
          <w:sz w:val="28"/>
          <w:szCs w:val="28"/>
        </w:rPr>
      </w:pPr>
      <w:r w:rsidRPr="00244B39">
        <w:rPr>
          <w:rFonts w:ascii="Times New Roman" w:eastAsiaTheme="minorHAnsi" w:hAnsi="Times New Roman" w:cs="Times New Roman"/>
          <w:sz w:val="28"/>
          <w:szCs w:val="28"/>
        </w:rPr>
        <w:t>нарушения деятельности вестибулярной системы. Вестибулярная система: структура, функции равновесия. Центральное представительство.</w:t>
      </w:r>
    </w:p>
    <w:p w14:paraId="096041E4" w14:textId="77777777" w:rsidR="007A6433" w:rsidRPr="00244B39" w:rsidRDefault="007A6433" w:rsidP="007A6433">
      <w:pPr>
        <w:pStyle w:val="a3"/>
        <w:spacing w:line="360" w:lineRule="auto"/>
        <w:jc w:val="both"/>
        <w:rPr>
          <w:rFonts w:ascii="Times New Roman" w:eastAsiaTheme="minorHAnsi" w:hAnsi="Times New Roman" w:cs="Times New Roman"/>
          <w:sz w:val="28"/>
          <w:szCs w:val="28"/>
        </w:rPr>
      </w:pPr>
      <w:r w:rsidRPr="00244B39">
        <w:rPr>
          <w:rFonts w:ascii="Times New Roman" w:eastAsiaTheme="minorHAnsi" w:hAnsi="Times New Roman" w:cs="Times New Roman"/>
          <w:sz w:val="28"/>
          <w:szCs w:val="28"/>
        </w:rPr>
        <w:t xml:space="preserve">Тема 5. Соматосенсорная система. Патология соматосенсорной системы. </w:t>
      </w:r>
      <w:r w:rsidRPr="00244B39">
        <w:rPr>
          <w:rFonts w:ascii="Times New Roman" w:eastAsiaTheme="minorHAnsi" w:hAnsi="Times New Roman" w:cs="Times New Roman"/>
          <w:sz w:val="28"/>
          <w:szCs w:val="28"/>
        </w:rPr>
        <w:lastRenderedPageBreak/>
        <w:t>Соматосенсорная система: кожная рецепция, проприорецепция. Мышечно-суставное чувство. Представительство в спинном и головном мозге. Боль.</w:t>
      </w:r>
    </w:p>
    <w:p w14:paraId="4CCC7646" w14:textId="77777777" w:rsidR="007A6433" w:rsidRPr="00244B39" w:rsidRDefault="007A6433" w:rsidP="007A6433">
      <w:pPr>
        <w:pStyle w:val="a3"/>
        <w:spacing w:line="360" w:lineRule="auto"/>
        <w:jc w:val="both"/>
        <w:rPr>
          <w:rFonts w:ascii="Times New Roman" w:eastAsiaTheme="minorHAnsi" w:hAnsi="Times New Roman" w:cs="Times New Roman"/>
          <w:sz w:val="28"/>
          <w:szCs w:val="28"/>
        </w:rPr>
      </w:pPr>
      <w:r w:rsidRPr="00244B39">
        <w:rPr>
          <w:rFonts w:ascii="Times New Roman" w:eastAsiaTheme="minorHAnsi" w:hAnsi="Times New Roman" w:cs="Times New Roman"/>
          <w:sz w:val="28"/>
          <w:szCs w:val="28"/>
        </w:rPr>
        <w:t>Тема 6. Хемосенсорные системы: обоняние, вкус. Анатомия, физиология, патология. Хемосенсорные системы: обоняние и вкус. Орган обоняния. Восприятие запахов, феромоны. Центр обоняния в головном мозге Роль гипоталамо-гипофизарной системы. Вкус как мультисенсорное чувство. Строение вкусовых луковиц. Центральное представительство вкуса.</w:t>
      </w:r>
    </w:p>
    <w:p w14:paraId="5AE23DB0"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 xml:space="preserve">В таблице </w:t>
      </w:r>
      <w:r>
        <w:rPr>
          <w:rFonts w:ascii="Times New Roman" w:hAnsi="Times New Roman" w:cs="Times New Roman"/>
          <w:sz w:val="28"/>
          <w:szCs w:val="28"/>
        </w:rPr>
        <w:t>3</w:t>
      </w:r>
      <w:r w:rsidRPr="00244B39">
        <w:rPr>
          <w:rFonts w:ascii="Times New Roman" w:hAnsi="Times New Roman" w:cs="Times New Roman"/>
          <w:sz w:val="28"/>
          <w:szCs w:val="28"/>
        </w:rPr>
        <w:t xml:space="preserve"> представлены материалы МЭШ и РЭШ, которые используются для использования в данном курсе.</w:t>
      </w:r>
    </w:p>
    <w:p w14:paraId="34656F37" w14:textId="77777777" w:rsidR="007A6433" w:rsidRPr="00244B39" w:rsidRDefault="007A6433" w:rsidP="007A6433">
      <w:pPr>
        <w:pStyle w:val="a3"/>
        <w:spacing w:line="360" w:lineRule="auto"/>
        <w:jc w:val="right"/>
        <w:rPr>
          <w:rFonts w:ascii="Times New Roman" w:hAnsi="Times New Roman" w:cs="Times New Roman"/>
          <w:sz w:val="28"/>
          <w:szCs w:val="28"/>
        </w:rPr>
      </w:pPr>
      <w:r w:rsidRPr="00244B39">
        <w:rPr>
          <w:rFonts w:ascii="Times New Roman" w:hAnsi="Times New Roman" w:cs="Times New Roman"/>
          <w:sz w:val="28"/>
          <w:szCs w:val="28"/>
        </w:rPr>
        <w:t xml:space="preserve">Таблица </w:t>
      </w:r>
      <w:r>
        <w:rPr>
          <w:rFonts w:ascii="Times New Roman" w:hAnsi="Times New Roman" w:cs="Times New Roman"/>
          <w:sz w:val="28"/>
          <w:szCs w:val="28"/>
        </w:rPr>
        <w:t>3</w:t>
      </w:r>
    </w:p>
    <w:p w14:paraId="6A7DAFF8" w14:textId="185907D7" w:rsidR="007A6433" w:rsidRPr="003A7D55" w:rsidRDefault="007A6433" w:rsidP="003A7D55">
      <w:pPr>
        <w:pStyle w:val="a3"/>
        <w:spacing w:line="360" w:lineRule="auto"/>
        <w:ind w:firstLine="567"/>
        <w:jc w:val="center"/>
        <w:rPr>
          <w:rFonts w:ascii="Times New Roman" w:hAnsi="Times New Roman" w:cs="Times New Roman"/>
          <w:sz w:val="28"/>
          <w:szCs w:val="28"/>
        </w:rPr>
      </w:pPr>
      <w:r w:rsidRPr="00244B39">
        <w:rPr>
          <w:rFonts w:ascii="Times New Roman" w:hAnsi="Times New Roman" w:cs="Times New Roman"/>
          <w:sz w:val="28"/>
          <w:szCs w:val="28"/>
        </w:rPr>
        <w:t>Материалы МЭШ и РЭШ, использованные в рамках курса «Анатомия и физиология сенсорных систем человека»</w:t>
      </w:r>
    </w:p>
    <w:tbl>
      <w:tblPr>
        <w:tblStyle w:val="TableNormal"/>
        <w:tblW w:w="962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3057"/>
        <w:gridCol w:w="5953"/>
      </w:tblGrid>
      <w:tr w:rsidR="007A6433" w:rsidRPr="00244B39" w14:paraId="5ED5D730" w14:textId="77777777" w:rsidTr="00FB0DB8">
        <w:trPr>
          <w:trHeight w:val="606"/>
        </w:trPr>
        <w:tc>
          <w:tcPr>
            <w:tcW w:w="617" w:type="dxa"/>
            <w:tcBorders>
              <w:top w:val="single" w:sz="4" w:space="0" w:color="auto"/>
            </w:tcBorders>
          </w:tcPr>
          <w:p w14:paraId="72D4A325"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 п/п</w:t>
            </w:r>
          </w:p>
        </w:tc>
        <w:tc>
          <w:tcPr>
            <w:tcW w:w="3057" w:type="dxa"/>
            <w:tcBorders>
              <w:top w:val="single" w:sz="4" w:space="0" w:color="auto"/>
            </w:tcBorders>
          </w:tcPr>
          <w:p w14:paraId="6283AB6A"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Тема</w:t>
            </w:r>
          </w:p>
        </w:tc>
        <w:tc>
          <w:tcPr>
            <w:tcW w:w="5953" w:type="dxa"/>
          </w:tcPr>
          <w:p w14:paraId="7053EDC7"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Электронные ресурсы</w:t>
            </w:r>
          </w:p>
        </w:tc>
      </w:tr>
      <w:tr w:rsidR="007A6433" w:rsidRPr="00244B39" w14:paraId="333A7BB7" w14:textId="77777777" w:rsidTr="00FB0DB8">
        <w:trPr>
          <w:trHeight w:val="275"/>
        </w:trPr>
        <w:tc>
          <w:tcPr>
            <w:tcW w:w="617" w:type="dxa"/>
          </w:tcPr>
          <w:p w14:paraId="4CAD3BDB"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1</w:t>
            </w:r>
          </w:p>
        </w:tc>
        <w:tc>
          <w:tcPr>
            <w:tcW w:w="3057" w:type="dxa"/>
          </w:tcPr>
          <w:p w14:paraId="2CDE1E38" w14:textId="77777777" w:rsidR="007A6433" w:rsidRPr="00244B39" w:rsidRDefault="007A6433" w:rsidP="00FB0DB8">
            <w:pPr>
              <w:pStyle w:val="a3"/>
              <w:spacing w:line="360" w:lineRule="auto"/>
              <w:jc w:val="both"/>
              <w:rPr>
                <w:rFonts w:ascii="Times New Roman" w:eastAsiaTheme="minorHAnsi" w:hAnsi="Times New Roman" w:cs="Times New Roman"/>
                <w:bCs/>
                <w:sz w:val="28"/>
                <w:szCs w:val="28"/>
              </w:rPr>
            </w:pPr>
            <w:r w:rsidRPr="00244B39">
              <w:rPr>
                <w:rFonts w:ascii="Times New Roman" w:eastAsiaTheme="minorHAnsi" w:hAnsi="Times New Roman" w:cs="Times New Roman"/>
                <w:bCs/>
                <w:sz w:val="28"/>
                <w:szCs w:val="28"/>
              </w:rPr>
              <w:t>Тема 1. Механизмы деятельности сенсорных систем</w:t>
            </w:r>
          </w:p>
          <w:p w14:paraId="603A2621" w14:textId="77777777" w:rsidR="007A6433" w:rsidRPr="00244B39" w:rsidRDefault="007A6433" w:rsidP="00FB0DB8">
            <w:pPr>
              <w:pStyle w:val="a3"/>
              <w:spacing w:line="360" w:lineRule="auto"/>
              <w:jc w:val="both"/>
              <w:rPr>
                <w:rFonts w:ascii="Times New Roman" w:hAnsi="Times New Roman" w:cs="Times New Roman"/>
                <w:bCs/>
                <w:sz w:val="28"/>
                <w:szCs w:val="28"/>
              </w:rPr>
            </w:pPr>
          </w:p>
        </w:tc>
        <w:tc>
          <w:tcPr>
            <w:tcW w:w="5953" w:type="dxa"/>
          </w:tcPr>
          <w:p w14:paraId="31D5AD63"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Гуморальная регуляция</w:t>
            </w:r>
          </w:p>
          <w:p w14:paraId="6D6969EE" w14:textId="77777777" w:rsidR="007A6433" w:rsidRPr="002C6C36" w:rsidRDefault="00000000" w:rsidP="00FB0DB8">
            <w:pPr>
              <w:pStyle w:val="a3"/>
              <w:spacing w:line="360" w:lineRule="auto"/>
              <w:jc w:val="both"/>
              <w:rPr>
                <w:rFonts w:ascii="Times New Roman" w:hAnsi="Times New Roman" w:cs="Times New Roman"/>
                <w:bCs/>
                <w:sz w:val="28"/>
                <w:szCs w:val="28"/>
                <w:lang w:val="ru-RU"/>
              </w:rPr>
            </w:pPr>
            <w:hyperlink r:id="rId41" w:history="1">
              <w:r w:rsidR="007A6433" w:rsidRPr="00244B39">
                <w:rPr>
                  <w:rStyle w:val="a7"/>
                  <w:rFonts w:ascii="Times New Roman" w:hAnsi="Times New Roman" w:cs="Times New Roman"/>
                  <w:bCs/>
                  <w:sz w:val="28"/>
                  <w:szCs w:val="28"/>
                </w:rPr>
                <w:t>https</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resh</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edu</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ru</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subject</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lesson</w:t>
              </w:r>
              <w:r w:rsidR="007A6433" w:rsidRPr="00244B39">
                <w:rPr>
                  <w:rStyle w:val="a7"/>
                  <w:rFonts w:ascii="Times New Roman" w:hAnsi="Times New Roman" w:cs="Times New Roman"/>
                  <w:bCs/>
                  <w:sz w:val="28"/>
                  <w:szCs w:val="28"/>
                  <w:lang w:val="ru-RU"/>
                </w:rPr>
                <w:t>/2458/</w:t>
              </w:r>
              <w:r w:rsidR="007A6433" w:rsidRPr="00244B39">
                <w:rPr>
                  <w:rStyle w:val="a7"/>
                  <w:rFonts w:ascii="Times New Roman" w:hAnsi="Times New Roman" w:cs="Times New Roman"/>
                  <w:bCs/>
                  <w:sz w:val="28"/>
                  <w:szCs w:val="28"/>
                </w:rPr>
                <w:t>start</w:t>
              </w:r>
              <w:r w:rsidR="007A6433" w:rsidRPr="00244B39">
                <w:rPr>
                  <w:rStyle w:val="a7"/>
                  <w:rFonts w:ascii="Times New Roman" w:hAnsi="Times New Roman" w:cs="Times New Roman"/>
                  <w:bCs/>
                  <w:sz w:val="28"/>
                  <w:szCs w:val="28"/>
                  <w:lang w:val="ru-RU"/>
                </w:rPr>
                <w:t>/</w:t>
              </w:r>
            </w:hyperlink>
            <w:r w:rsidR="007A6433" w:rsidRPr="002C6C36">
              <w:rPr>
                <w:rFonts w:ascii="Times New Roman" w:hAnsi="Times New Roman" w:cs="Times New Roman"/>
                <w:bCs/>
                <w:sz w:val="28"/>
                <w:szCs w:val="28"/>
                <w:lang w:val="ru-RU"/>
              </w:rPr>
              <w:t xml:space="preserve"> </w:t>
            </w:r>
          </w:p>
          <w:p w14:paraId="0011CDCB"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Строение нервной системы </w:t>
            </w:r>
            <w:hyperlink r:id="rId42"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/2457/</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44B39">
              <w:rPr>
                <w:rFonts w:ascii="Times New Roman" w:hAnsi="Times New Roman" w:cs="Times New Roman"/>
                <w:bCs/>
                <w:sz w:val="28"/>
                <w:szCs w:val="28"/>
                <w:lang w:val="ru-RU"/>
              </w:rPr>
              <w:t xml:space="preserve"> </w:t>
            </w:r>
          </w:p>
          <w:p w14:paraId="4610A1D0"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Строение и функции спинного мозга </w:t>
            </w:r>
            <w:hyperlink r:id="rId43"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/2729/</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44B39">
              <w:rPr>
                <w:rFonts w:ascii="Times New Roman" w:hAnsi="Times New Roman" w:cs="Times New Roman"/>
                <w:bCs/>
                <w:sz w:val="28"/>
                <w:szCs w:val="28"/>
                <w:lang w:val="ru-RU"/>
              </w:rPr>
              <w:t xml:space="preserve"> </w:t>
            </w:r>
          </w:p>
          <w:p w14:paraId="071C83D5"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Строение и функции головного мозга </w:t>
            </w:r>
            <w:hyperlink r:id="rId44"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/2456/</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44B39">
              <w:rPr>
                <w:rFonts w:ascii="Times New Roman" w:hAnsi="Times New Roman" w:cs="Times New Roman"/>
                <w:bCs/>
                <w:sz w:val="28"/>
                <w:szCs w:val="28"/>
                <w:lang w:val="ru-RU"/>
              </w:rPr>
              <w:t xml:space="preserve"> </w:t>
            </w:r>
          </w:p>
          <w:p w14:paraId="6BFA2644"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Взаимодействие анализаторов  МЭШ </w:t>
            </w:r>
            <w:r w:rsidRPr="00244B39">
              <w:rPr>
                <w:rFonts w:ascii="Times New Roman" w:hAnsi="Times New Roman" w:cs="Times New Roman"/>
                <w:bCs/>
                <w:sz w:val="28"/>
                <w:szCs w:val="28"/>
              </w:rPr>
              <w:t>ID</w:t>
            </w:r>
            <w:r w:rsidRPr="00244B39">
              <w:rPr>
                <w:rFonts w:ascii="Times New Roman" w:hAnsi="Times New Roman" w:cs="Times New Roman"/>
                <w:bCs/>
                <w:sz w:val="28"/>
                <w:szCs w:val="28"/>
                <w:lang w:val="ru-RU"/>
              </w:rPr>
              <w:t>:</w:t>
            </w:r>
            <w:r w:rsidRPr="00244B39">
              <w:rPr>
                <w:rFonts w:ascii="Times New Roman" w:hAnsi="Times New Roman" w:cs="Times New Roman"/>
                <w:bCs/>
                <w:color w:val="666666"/>
                <w:sz w:val="28"/>
                <w:szCs w:val="28"/>
                <w:shd w:val="clear" w:color="auto" w:fill="FFFFFF"/>
                <w:lang w:val="ru-RU"/>
              </w:rPr>
              <w:t xml:space="preserve"> </w:t>
            </w:r>
            <w:r w:rsidRPr="00244B39">
              <w:rPr>
                <w:rFonts w:ascii="Times New Roman" w:hAnsi="Times New Roman" w:cs="Times New Roman"/>
                <w:bCs/>
                <w:sz w:val="28"/>
                <w:szCs w:val="28"/>
                <w:shd w:val="clear" w:color="auto" w:fill="FFFFFF"/>
                <w:lang w:val="ru-RU"/>
              </w:rPr>
              <w:t>297937</w:t>
            </w:r>
          </w:p>
          <w:p w14:paraId="769AFF21" w14:textId="77777777" w:rsidR="007A6433" w:rsidRPr="00244B39"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44B39">
              <w:rPr>
                <w:rFonts w:ascii="Times New Roman" w:hAnsi="Times New Roman" w:cs="Times New Roman"/>
                <w:bCs/>
                <w:sz w:val="28"/>
                <w:szCs w:val="28"/>
                <w:shd w:val="clear" w:color="auto" w:fill="FFFFFF"/>
                <w:lang w:val="ru-RU"/>
              </w:rPr>
              <w:t xml:space="preserve">Понятие об анализаторах  </w:t>
            </w:r>
            <w:r w:rsidRPr="00244B39">
              <w:rPr>
                <w:rFonts w:ascii="Times New Roman" w:hAnsi="Times New Roman" w:cs="Times New Roman"/>
                <w:bCs/>
                <w:sz w:val="28"/>
                <w:szCs w:val="28"/>
                <w:lang w:val="ru-RU"/>
              </w:rPr>
              <w:t xml:space="preserve">МЭШ </w:t>
            </w:r>
            <w:r w:rsidRPr="00244B39">
              <w:rPr>
                <w:rFonts w:ascii="Times New Roman" w:hAnsi="Times New Roman" w:cs="Times New Roman"/>
                <w:bCs/>
                <w:sz w:val="28"/>
                <w:szCs w:val="28"/>
              </w:rPr>
              <w:t>ID</w:t>
            </w:r>
            <w:r w:rsidRPr="00244B39">
              <w:rPr>
                <w:rFonts w:ascii="Times New Roman" w:hAnsi="Times New Roman" w:cs="Times New Roman"/>
                <w:bCs/>
                <w:sz w:val="28"/>
                <w:szCs w:val="28"/>
                <w:lang w:val="ru-RU"/>
              </w:rPr>
              <w:t>:</w:t>
            </w:r>
            <w:r w:rsidRPr="00244B39">
              <w:rPr>
                <w:rFonts w:ascii="Times New Roman" w:hAnsi="Times New Roman" w:cs="Times New Roman"/>
                <w:bCs/>
                <w:sz w:val="28"/>
                <w:szCs w:val="28"/>
                <w:shd w:val="clear" w:color="auto" w:fill="FFFFFF"/>
                <w:lang w:val="ru-RU"/>
              </w:rPr>
              <w:t xml:space="preserve"> 1946019</w:t>
            </w:r>
          </w:p>
        </w:tc>
      </w:tr>
      <w:tr w:rsidR="007A6433" w:rsidRPr="00244B39" w14:paraId="507B69E7" w14:textId="77777777" w:rsidTr="00FB0DB8">
        <w:trPr>
          <w:trHeight w:val="275"/>
        </w:trPr>
        <w:tc>
          <w:tcPr>
            <w:tcW w:w="617" w:type="dxa"/>
          </w:tcPr>
          <w:p w14:paraId="65A8F684"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2</w:t>
            </w:r>
          </w:p>
        </w:tc>
        <w:tc>
          <w:tcPr>
            <w:tcW w:w="3057" w:type="dxa"/>
          </w:tcPr>
          <w:p w14:paraId="1E061A65" w14:textId="77777777" w:rsidR="007A6433" w:rsidRPr="00FE4D44" w:rsidRDefault="007A6433" w:rsidP="00FB0DB8">
            <w:pPr>
              <w:pStyle w:val="a3"/>
              <w:spacing w:line="360" w:lineRule="auto"/>
              <w:jc w:val="both"/>
              <w:rPr>
                <w:rFonts w:ascii="Times New Roman" w:eastAsiaTheme="minorHAnsi" w:hAnsi="Times New Roman" w:cs="Times New Roman"/>
                <w:bCs/>
                <w:sz w:val="28"/>
                <w:szCs w:val="28"/>
                <w:lang w:val="ru-RU"/>
              </w:rPr>
            </w:pPr>
            <w:r w:rsidRPr="002C6C36">
              <w:rPr>
                <w:rFonts w:ascii="Times New Roman" w:eastAsiaTheme="minorHAnsi" w:hAnsi="Times New Roman" w:cs="Times New Roman"/>
                <w:bCs/>
                <w:sz w:val="28"/>
                <w:szCs w:val="28"/>
                <w:lang w:val="ru-RU"/>
              </w:rPr>
              <w:t xml:space="preserve">Тема 2. Зрение: свет, психофизика, анатомия, физиология, патология. </w:t>
            </w:r>
            <w:r w:rsidRPr="00FE4D44">
              <w:rPr>
                <w:rFonts w:ascii="Times New Roman" w:eastAsiaTheme="minorHAnsi" w:hAnsi="Times New Roman" w:cs="Times New Roman"/>
                <w:bCs/>
                <w:sz w:val="28"/>
                <w:szCs w:val="28"/>
                <w:lang w:val="ru-RU"/>
              </w:rPr>
              <w:t>Основные</w:t>
            </w:r>
          </w:p>
          <w:p w14:paraId="6B2F5281" w14:textId="77777777" w:rsidR="007A6433" w:rsidRPr="00FE4D44" w:rsidRDefault="007A6433" w:rsidP="00FB0DB8">
            <w:pPr>
              <w:pStyle w:val="a3"/>
              <w:spacing w:line="360" w:lineRule="auto"/>
              <w:jc w:val="both"/>
              <w:rPr>
                <w:rFonts w:ascii="Times New Roman" w:eastAsiaTheme="minorHAnsi" w:hAnsi="Times New Roman" w:cs="Times New Roman"/>
                <w:bCs/>
                <w:sz w:val="28"/>
                <w:szCs w:val="28"/>
                <w:lang w:val="ru-RU"/>
              </w:rPr>
            </w:pPr>
            <w:r w:rsidRPr="00FE4D44">
              <w:rPr>
                <w:rFonts w:ascii="Times New Roman" w:eastAsiaTheme="minorHAnsi" w:hAnsi="Times New Roman" w:cs="Times New Roman"/>
                <w:bCs/>
                <w:sz w:val="28"/>
                <w:szCs w:val="28"/>
                <w:lang w:val="ru-RU"/>
              </w:rPr>
              <w:t>нарушения зрительной функции</w:t>
            </w:r>
          </w:p>
        </w:tc>
        <w:tc>
          <w:tcPr>
            <w:tcW w:w="5953" w:type="dxa"/>
          </w:tcPr>
          <w:p w14:paraId="117D1973"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Зрительный анализатор </w:t>
            </w:r>
            <w:hyperlink r:id="rId45"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/2499/</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44B39">
              <w:rPr>
                <w:rFonts w:ascii="Times New Roman" w:hAnsi="Times New Roman" w:cs="Times New Roman"/>
                <w:bCs/>
                <w:sz w:val="28"/>
                <w:szCs w:val="28"/>
                <w:lang w:val="ru-RU"/>
              </w:rPr>
              <w:t xml:space="preserve"> </w:t>
            </w:r>
          </w:p>
          <w:p w14:paraId="07460A8D"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Зрительный анализатор. Гигиена и профилактика МЭШ </w:t>
            </w:r>
            <w:r w:rsidRPr="00244B39">
              <w:rPr>
                <w:rFonts w:ascii="Times New Roman" w:hAnsi="Times New Roman" w:cs="Times New Roman"/>
                <w:bCs/>
                <w:sz w:val="28"/>
                <w:szCs w:val="28"/>
              </w:rPr>
              <w:t>ID</w:t>
            </w:r>
            <w:r w:rsidRPr="002C6C36">
              <w:rPr>
                <w:rFonts w:ascii="Times New Roman" w:hAnsi="Times New Roman" w:cs="Times New Roman"/>
                <w:bCs/>
                <w:sz w:val="28"/>
                <w:szCs w:val="28"/>
                <w:lang w:val="ru-RU"/>
              </w:rPr>
              <w:t xml:space="preserve">: </w:t>
            </w:r>
            <w:r w:rsidRPr="002C6C36">
              <w:rPr>
                <w:rFonts w:ascii="Times New Roman" w:hAnsi="Times New Roman" w:cs="Times New Roman"/>
                <w:bCs/>
                <w:sz w:val="28"/>
                <w:szCs w:val="28"/>
                <w:shd w:val="clear" w:color="auto" w:fill="FFFFFF"/>
                <w:lang w:val="ru-RU"/>
              </w:rPr>
              <w:t>7439607, 18396, 5758532, 7491337, 7439607</w:t>
            </w:r>
          </w:p>
          <w:p w14:paraId="250F786C" w14:textId="77777777" w:rsidR="007A6433" w:rsidRPr="00244B39"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44B39">
              <w:rPr>
                <w:rFonts w:ascii="Times New Roman" w:hAnsi="Times New Roman" w:cs="Times New Roman"/>
                <w:bCs/>
                <w:sz w:val="28"/>
                <w:szCs w:val="28"/>
                <w:shd w:val="clear" w:color="auto" w:fill="FFFFFF"/>
                <w:lang w:val="ru-RU"/>
              </w:rPr>
              <w:t xml:space="preserve">Фоторецепторы зрительного анализатора </w:t>
            </w:r>
            <w:r w:rsidRPr="00244B39">
              <w:rPr>
                <w:rFonts w:ascii="Times New Roman" w:hAnsi="Times New Roman" w:cs="Times New Roman"/>
                <w:bCs/>
                <w:sz w:val="28"/>
                <w:szCs w:val="28"/>
                <w:lang w:val="ru-RU"/>
              </w:rPr>
              <w:br/>
            </w:r>
            <w:r w:rsidRPr="00244B39">
              <w:rPr>
                <w:rFonts w:ascii="Times New Roman" w:hAnsi="Times New Roman" w:cs="Times New Roman"/>
                <w:bCs/>
                <w:sz w:val="28"/>
                <w:szCs w:val="28"/>
                <w:lang w:val="ru-RU"/>
              </w:rPr>
              <w:lastRenderedPageBreak/>
              <w:t xml:space="preserve">МЭШ </w:t>
            </w:r>
            <w:r w:rsidRPr="00244B39">
              <w:rPr>
                <w:rFonts w:ascii="Times New Roman" w:hAnsi="Times New Roman" w:cs="Times New Roman"/>
                <w:bCs/>
                <w:sz w:val="28"/>
                <w:szCs w:val="28"/>
              </w:rPr>
              <w:t>ID</w:t>
            </w:r>
            <w:r w:rsidRPr="00244B39">
              <w:rPr>
                <w:rFonts w:ascii="Times New Roman" w:hAnsi="Times New Roman" w:cs="Times New Roman"/>
                <w:bCs/>
                <w:sz w:val="28"/>
                <w:szCs w:val="28"/>
                <w:lang w:val="ru-RU"/>
              </w:rPr>
              <w:t>:</w:t>
            </w:r>
            <w:r w:rsidRPr="00244B39">
              <w:rPr>
                <w:rFonts w:ascii="Times New Roman" w:hAnsi="Times New Roman" w:cs="Times New Roman"/>
                <w:bCs/>
                <w:color w:val="666666"/>
                <w:sz w:val="28"/>
                <w:szCs w:val="28"/>
                <w:shd w:val="clear" w:color="auto" w:fill="FFFFFF"/>
                <w:lang w:val="ru-RU"/>
              </w:rPr>
              <w:t xml:space="preserve"> </w:t>
            </w:r>
            <w:r w:rsidRPr="00244B39">
              <w:rPr>
                <w:rFonts w:ascii="Times New Roman" w:hAnsi="Times New Roman" w:cs="Times New Roman"/>
                <w:bCs/>
                <w:sz w:val="28"/>
                <w:szCs w:val="28"/>
                <w:shd w:val="clear" w:color="auto" w:fill="FFFFFF"/>
                <w:lang w:val="ru-RU"/>
              </w:rPr>
              <w:t>92842</w:t>
            </w:r>
          </w:p>
          <w:p w14:paraId="5D8B9FB9"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shd w:val="clear" w:color="auto" w:fill="FFFFFF"/>
                <w:lang w:val="ru-RU"/>
              </w:rPr>
              <w:t xml:space="preserve">Эволюция глаза и зрительного анализатора </w:t>
            </w:r>
            <w:r w:rsidRPr="00244B39">
              <w:rPr>
                <w:rFonts w:ascii="Times New Roman" w:hAnsi="Times New Roman" w:cs="Times New Roman"/>
                <w:bCs/>
                <w:sz w:val="28"/>
                <w:szCs w:val="28"/>
                <w:lang w:val="ru-RU"/>
              </w:rPr>
              <w:t xml:space="preserve">МЭШ </w:t>
            </w:r>
            <w:r w:rsidRPr="00244B39">
              <w:rPr>
                <w:rFonts w:ascii="Times New Roman" w:hAnsi="Times New Roman" w:cs="Times New Roman"/>
                <w:bCs/>
                <w:sz w:val="28"/>
                <w:szCs w:val="28"/>
              </w:rPr>
              <w:t>ID</w:t>
            </w:r>
            <w:r w:rsidRPr="00244B39">
              <w:rPr>
                <w:rFonts w:ascii="Times New Roman" w:hAnsi="Times New Roman" w:cs="Times New Roman"/>
                <w:bCs/>
                <w:sz w:val="28"/>
                <w:szCs w:val="28"/>
                <w:lang w:val="ru-RU"/>
              </w:rPr>
              <w:t>:</w:t>
            </w:r>
            <w:r w:rsidRPr="00244B39">
              <w:rPr>
                <w:rFonts w:ascii="Times New Roman" w:hAnsi="Times New Roman" w:cs="Times New Roman"/>
                <w:bCs/>
                <w:color w:val="666666"/>
                <w:sz w:val="28"/>
                <w:szCs w:val="28"/>
                <w:shd w:val="clear" w:color="auto" w:fill="FFFFFF"/>
                <w:lang w:val="ru-RU"/>
              </w:rPr>
              <w:t xml:space="preserve"> </w:t>
            </w:r>
            <w:r w:rsidRPr="00244B39">
              <w:rPr>
                <w:rFonts w:ascii="Times New Roman" w:hAnsi="Times New Roman" w:cs="Times New Roman"/>
                <w:bCs/>
                <w:sz w:val="28"/>
                <w:szCs w:val="28"/>
                <w:shd w:val="clear" w:color="auto" w:fill="FFFFFF"/>
                <w:lang w:val="ru-RU"/>
              </w:rPr>
              <w:t xml:space="preserve">1927069  </w:t>
            </w:r>
          </w:p>
        </w:tc>
      </w:tr>
      <w:tr w:rsidR="007A6433" w:rsidRPr="00244B39" w14:paraId="28D5F12A" w14:textId="77777777" w:rsidTr="00FB0DB8">
        <w:trPr>
          <w:trHeight w:val="1655"/>
        </w:trPr>
        <w:tc>
          <w:tcPr>
            <w:tcW w:w="617" w:type="dxa"/>
          </w:tcPr>
          <w:p w14:paraId="299A99C3"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lastRenderedPageBreak/>
              <w:t>3</w:t>
            </w:r>
          </w:p>
        </w:tc>
        <w:tc>
          <w:tcPr>
            <w:tcW w:w="3057" w:type="dxa"/>
          </w:tcPr>
          <w:p w14:paraId="2B099553" w14:textId="77777777" w:rsidR="007A6433" w:rsidRPr="00FE4D44" w:rsidRDefault="007A6433" w:rsidP="00FB0DB8">
            <w:pPr>
              <w:pStyle w:val="a3"/>
              <w:spacing w:line="360" w:lineRule="auto"/>
              <w:jc w:val="both"/>
              <w:rPr>
                <w:rFonts w:ascii="Times New Roman" w:eastAsiaTheme="minorHAnsi" w:hAnsi="Times New Roman" w:cs="Times New Roman"/>
                <w:bCs/>
                <w:sz w:val="28"/>
                <w:szCs w:val="28"/>
                <w:lang w:val="ru-RU"/>
              </w:rPr>
            </w:pPr>
            <w:r w:rsidRPr="002C6C36">
              <w:rPr>
                <w:rFonts w:ascii="Times New Roman" w:eastAsiaTheme="minorHAnsi" w:hAnsi="Times New Roman" w:cs="Times New Roman"/>
                <w:bCs/>
                <w:sz w:val="28"/>
                <w:szCs w:val="28"/>
                <w:lang w:val="ru-RU"/>
              </w:rPr>
              <w:t xml:space="preserve">Тема 3. Слух: звук, психофизика, анатомия, физиология, патология. </w:t>
            </w:r>
            <w:r w:rsidRPr="00FE4D44">
              <w:rPr>
                <w:rFonts w:ascii="Times New Roman" w:eastAsiaTheme="minorHAnsi" w:hAnsi="Times New Roman" w:cs="Times New Roman"/>
                <w:bCs/>
                <w:sz w:val="28"/>
                <w:szCs w:val="28"/>
                <w:lang w:val="ru-RU"/>
              </w:rPr>
              <w:t>Тугоухость и глухота, этиология и патогенез</w:t>
            </w:r>
          </w:p>
        </w:tc>
        <w:tc>
          <w:tcPr>
            <w:tcW w:w="5953" w:type="dxa"/>
          </w:tcPr>
          <w:p w14:paraId="29B24F92"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Анализатор слуха и равновесия </w:t>
            </w:r>
            <w:hyperlink r:id="rId46"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/2498/</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44B39">
              <w:rPr>
                <w:rFonts w:ascii="Times New Roman" w:hAnsi="Times New Roman" w:cs="Times New Roman"/>
                <w:bCs/>
                <w:sz w:val="28"/>
                <w:szCs w:val="28"/>
                <w:lang w:val="ru-RU"/>
              </w:rPr>
              <w:t xml:space="preserve"> </w:t>
            </w:r>
          </w:p>
          <w:p w14:paraId="38A35348"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Слух, гигиена слуха МЭШ </w:t>
            </w:r>
            <w:r w:rsidRPr="00244B39">
              <w:rPr>
                <w:rFonts w:ascii="Times New Roman" w:hAnsi="Times New Roman" w:cs="Times New Roman"/>
                <w:bCs/>
                <w:sz w:val="28"/>
                <w:szCs w:val="28"/>
              </w:rPr>
              <w:t>ID</w:t>
            </w:r>
            <w:r w:rsidRPr="00244B39">
              <w:rPr>
                <w:rFonts w:ascii="Times New Roman" w:hAnsi="Times New Roman" w:cs="Times New Roman"/>
                <w:bCs/>
                <w:sz w:val="28"/>
                <w:szCs w:val="28"/>
                <w:lang w:val="ru-RU"/>
              </w:rPr>
              <w:t>:</w:t>
            </w:r>
            <w:r w:rsidRPr="00244B39">
              <w:rPr>
                <w:rFonts w:ascii="Times New Roman" w:hAnsi="Times New Roman" w:cs="Times New Roman"/>
                <w:bCs/>
                <w:color w:val="666666"/>
                <w:sz w:val="28"/>
                <w:szCs w:val="28"/>
                <w:shd w:val="clear" w:color="auto" w:fill="FFFFFF"/>
                <w:lang w:val="ru-RU"/>
              </w:rPr>
              <w:t xml:space="preserve"> </w:t>
            </w:r>
            <w:r w:rsidRPr="00244B39">
              <w:rPr>
                <w:rFonts w:ascii="Times New Roman" w:hAnsi="Times New Roman" w:cs="Times New Roman"/>
                <w:bCs/>
                <w:sz w:val="28"/>
                <w:szCs w:val="28"/>
                <w:shd w:val="clear" w:color="auto" w:fill="FFFFFF"/>
                <w:lang w:val="ru-RU"/>
              </w:rPr>
              <w:t>7439632</w:t>
            </w:r>
          </w:p>
          <w:p w14:paraId="6CBEB052"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p>
          <w:p w14:paraId="6A7F1859"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p>
        </w:tc>
      </w:tr>
      <w:tr w:rsidR="007A6433" w:rsidRPr="00244B39" w14:paraId="0F4E9FD7" w14:textId="77777777" w:rsidTr="00FB0DB8">
        <w:trPr>
          <w:trHeight w:val="275"/>
        </w:trPr>
        <w:tc>
          <w:tcPr>
            <w:tcW w:w="617" w:type="dxa"/>
          </w:tcPr>
          <w:p w14:paraId="3291A223"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4</w:t>
            </w:r>
          </w:p>
        </w:tc>
        <w:tc>
          <w:tcPr>
            <w:tcW w:w="3057" w:type="dxa"/>
          </w:tcPr>
          <w:p w14:paraId="1805F64E" w14:textId="77777777" w:rsidR="007A6433" w:rsidRPr="002C6C36" w:rsidRDefault="007A6433" w:rsidP="00FB0DB8">
            <w:pPr>
              <w:pStyle w:val="a3"/>
              <w:spacing w:line="360" w:lineRule="auto"/>
              <w:jc w:val="both"/>
              <w:rPr>
                <w:rFonts w:ascii="Times New Roman" w:eastAsiaTheme="minorHAnsi" w:hAnsi="Times New Roman" w:cs="Times New Roman"/>
                <w:bCs/>
                <w:sz w:val="28"/>
                <w:szCs w:val="28"/>
                <w:lang w:val="ru-RU"/>
              </w:rPr>
            </w:pPr>
            <w:r w:rsidRPr="002C6C36">
              <w:rPr>
                <w:rFonts w:ascii="Times New Roman" w:eastAsiaTheme="minorHAnsi" w:hAnsi="Times New Roman" w:cs="Times New Roman"/>
                <w:bCs/>
                <w:sz w:val="28"/>
                <w:szCs w:val="28"/>
                <w:lang w:val="ru-RU"/>
              </w:rPr>
              <w:t>Тема 4. Вестибулярная система: строение, функции, патология. Основные</w:t>
            </w:r>
          </w:p>
          <w:p w14:paraId="37C6BCCB" w14:textId="77777777" w:rsidR="007A6433" w:rsidRPr="002C6C36" w:rsidRDefault="007A6433" w:rsidP="00FB0DB8">
            <w:pPr>
              <w:pStyle w:val="a3"/>
              <w:spacing w:line="360" w:lineRule="auto"/>
              <w:jc w:val="both"/>
              <w:rPr>
                <w:rFonts w:ascii="Times New Roman" w:eastAsiaTheme="minorHAnsi" w:hAnsi="Times New Roman" w:cs="Times New Roman"/>
                <w:bCs/>
                <w:sz w:val="28"/>
                <w:szCs w:val="28"/>
                <w:lang w:val="ru-RU"/>
              </w:rPr>
            </w:pPr>
            <w:r w:rsidRPr="002C6C36">
              <w:rPr>
                <w:rFonts w:ascii="Times New Roman" w:eastAsiaTheme="minorHAnsi" w:hAnsi="Times New Roman" w:cs="Times New Roman"/>
                <w:bCs/>
                <w:sz w:val="28"/>
                <w:szCs w:val="28"/>
                <w:lang w:val="ru-RU"/>
              </w:rPr>
              <w:t>нарушения деятельности вестибулярной системы</w:t>
            </w:r>
          </w:p>
        </w:tc>
        <w:tc>
          <w:tcPr>
            <w:tcW w:w="5953" w:type="dxa"/>
          </w:tcPr>
          <w:p w14:paraId="5E4582E6"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Анализатор слуха и равновесия </w:t>
            </w:r>
            <w:hyperlink r:id="rId47"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/2498/</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44B39">
              <w:rPr>
                <w:rFonts w:ascii="Times New Roman" w:hAnsi="Times New Roman" w:cs="Times New Roman"/>
                <w:bCs/>
                <w:sz w:val="28"/>
                <w:szCs w:val="28"/>
                <w:lang w:val="ru-RU"/>
              </w:rPr>
              <w:t xml:space="preserve"> </w:t>
            </w:r>
          </w:p>
          <w:p w14:paraId="2BBB9283"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Слуховой анализатор МЭШ</w:t>
            </w:r>
            <w:r w:rsidRPr="00244B39">
              <w:rPr>
                <w:rFonts w:ascii="Times New Roman" w:hAnsi="Times New Roman" w:cs="Times New Roman"/>
                <w:bCs/>
                <w:color w:val="333333"/>
                <w:sz w:val="28"/>
                <w:szCs w:val="28"/>
                <w:shd w:val="clear" w:color="auto" w:fill="FFFFFF"/>
              </w:rPr>
              <w:t xml:space="preserve"> </w:t>
            </w:r>
            <w:r w:rsidRPr="00244B39">
              <w:rPr>
                <w:rFonts w:ascii="Times New Roman" w:hAnsi="Times New Roman" w:cs="Times New Roman"/>
                <w:bCs/>
                <w:sz w:val="28"/>
                <w:szCs w:val="28"/>
                <w:shd w:val="clear" w:color="auto" w:fill="FFFFFF"/>
              </w:rPr>
              <w:t>ID:7491435,</w:t>
            </w:r>
            <w:r w:rsidRPr="00244B39">
              <w:rPr>
                <w:rFonts w:ascii="Times New Roman" w:hAnsi="Times New Roman" w:cs="Times New Roman"/>
                <w:bCs/>
                <w:color w:val="666666"/>
                <w:sz w:val="28"/>
                <w:szCs w:val="28"/>
                <w:shd w:val="clear" w:color="auto" w:fill="FFFFFF"/>
              </w:rPr>
              <w:t xml:space="preserve"> </w:t>
            </w:r>
            <w:r w:rsidRPr="00244B39">
              <w:rPr>
                <w:rFonts w:ascii="Times New Roman" w:hAnsi="Times New Roman" w:cs="Times New Roman"/>
                <w:bCs/>
                <w:sz w:val="28"/>
                <w:szCs w:val="28"/>
                <w:shd w:val="clear" w:color="auto" w:fill="FFFFFF"/>
              </w:rPr>
              <w:t>7439632</w:t>
            </w:r>
          </w:p>
          <w:p w14:paraId="55F08714" w14:textId="77777777" w:rsidR="007A6433" w:rsidRPr="00244B39" w:rsidRDefault="007A6433" w:rsidP="00FB0DB8">
            <w:pPr>
              <w:pStyle w:val="a3"/>
              <w:spacing w:line="360" w:lineRule="auto"/>
              <w:jc w:val="both"/>
              <w:rPr>
                <w:rFonts w:ascii="Times New Roman" w:hAnsi="Times New Roman" w:cs="Times New Roman"/>
                <w:bCs/>
                <w:sz w:val="28"/>
                <w:szCs w:val="28"/>
              </w:rPr>
            </w:pPr>
          </w:p>
          <w:p w14:paraId="077ADBCB" w14:textId="77777777" w:rsidR="007A6433" w:rsidRPr="00244B39" w:rsidRDefault="007A6433" w:rsidP="00FB0DB8">
            <w:pPr>
              <w:pStyle w:val="a3"/>
              <w:spacing w:line="360" w:lineRule="auto"/>
              <w:jc w:val="both"/>
              <w:rPr>
                <w:rFonts w:ascii="Times New Roman" w:hAnsi="Times New Roman" w:cs="Times New Roman"/>
                <w:bCs/>
                <w:sz w:val="28"/>
                <w:szCs w:val="28"/>
              </w:rPr>
            </w:pPr>
          </w:p>
        </w:tc>
      </w:tr>
      <w:tr w:rsidR="007A6433" w:rsidRPr="00244B39" w14:paraId="5254E33A" w14:textId="77777777" w:rsidTr="00FB0DB8">
        <w:trPr>
          <w:trHeight w:val="275"/>
        </w:trPr>
        <w:tc>
          <w:tcPr>
            <w:tcW w:w="617" w:type="dxa"/>
          </w:tcPr>
          <w:p w14:paraId="5656AB35"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5</w:t>
            </w:r>
          </w:p>
        </w:tc>
        <w:tc>
          <w:tcPr>
            <w:tcW w:w="3057" w:type="dxa"/>
          </w:tcPr>
          <w:p w14:paraId="55F3019F" w14:textId="77777777" w:rsidR="007A6433" w:rsidRPr="002C6C36" w:rsidRDefault="007A6433" w:rsidP="00FB0DB8">
            <w:pPr>
              <w:pStyle w:val="a3"/>
              <w:spacing w:line="360" w:lineRule="auto"/>
              <w:jc w:val="both"/>
              <w:rPr>
                <w:rFonts w:ascii="Times New Roman" w:eastAsiaTheme="minorHAnsi" w:hAnsi="Times New Roman" w:cs="Times New Roman"/>
                <w:bCs/>
                <w:sz w:val="28"/>
                <w:szCs w:val="28"/>
                <w:lang w:val="ru-RU"/>
              </w:rPr>
            </w:pPr>
            <w:r w:rsidRPr="002C6C36">
              <w:rPr>
                <w:rFonts w:ascii="Times New Roman" w:eastAsiaTheme="minorHAnsi" w:hAnsi="Times New Roman" w:cs="Times New Roman"/>
                <w:bCs/>
                <w:sz w:val="28"/>
                <w:szCs w:val="28"/>
                <w:lang w:val="ru-RU"/>
              </w:rPr>
              <w:t>Тема 5. Соматосенсорная система. Патология соматосенсорной системы</w:t>
            </w:r>
          </w:p>
          <w:p w14:paraId="669203C8"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p>
        </w:tc>
        <w:tc>
          <w:tcPr>
            <w:tcW w:w="5953" w:type="dxa"/>
          </w:tcPr>
          <w:p w14:paraId="0AA7F364"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 Строение и функции спинного мозга </w:t>
            </w:r>
            <w:hyperlink r:id="rId48"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/2729/</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C6C36">
              <w:rPr>
                <w:rFonts w:ascii="Times New Roman" w:hAnsi="Times New Roman" w:cs="Times New Roman"/>
                <w:bCs/>
                <w:sz w:val="28"/>
                <w:szCs w:val="28"/>
                <w:lang w:val="ru-RU"/>
              </w:rPr>
              <w:t xml:space="preserve"> </w:t>
            </w:r>
          </w:p>
          <w:p w14:paraId="6830EDBC"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Строение и функции головного мозга </w:t>
            </w:r>
            <w:hyperlink r:id="rId49"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/2456/</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p>
          <w:p w14:paraId="381D3E28"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Кожно- мышечное чувство </w:t>
            </w:r>
            <w:hyperlink r:id="rId50"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/2497/</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44B39">
              <w:rPr>
                <w:rFonts w:ascii="Times New Roman" w:hAnsi="Times New Roman" w:cs="Times New Roman"/>
                <w:bCs/>
                <w:sz w:val="28"/>
                <w:szCs w:val="28"/>
                <w:lang w:val="ru-RU"/>
              </w:rPr>
              <w:t xml:space="preserve"> </w:t>
            </w:r>
          </w:p>
          <w:p w14:paraId="54E65DD8"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Кожно-мышечное чувство  МЭШ </w:t>
            </w:r>
            <w:r w:rsidRPr="00244B39">
              <w:rPr>
                <w:rFonts w:ascii="Times New Roman" w:hAnsi="Times New Roman" w:cs="Times New Roman"/>
                <w:bCs/>
                <w:sz w:val="28"/>
                <w:szCs w:val="28"/>
              </w:rPr>
              <w:t>ID</w:t>
            </w:r>
            <w:r w:rsidRPr="00244B39">
              <w:rPr>
                <w:rFonts w:ascii="Times New Roman" w:hAnsi="Times New Roman" w:cs="Times New Roman"/>
                <w:bCs/>
                <w:sz w:val="28"/>
                <w:szCs w:val="28"/>
                <w:lang w:val="ru-RU"/>
              </w:rPr>
              <w:t>:</w:t>
            </w:r>
            <w:r w:rsidRPr="00244B39">
              <w:rPr>
                <w:rFonts w:ascii="Times New Roman" w:hAnsi="Times New Roman" w:cs="Times New Roman"/>
                <w:bCs/>
                <w:color w:val="666666"/>
                <w:sz w:val="28"/>
                <w:szCs w:val="28"/>
                <w:shd w:val="clear" w:color="auto" w:fill="FFFFFF"/>
                <w:lang w:val="ru-RU"/>
              </w:rPr>
              <w:t xml:space="preserve"> </w:t>
            </w:r>
            <w:r w:rsidRPr="00244B39">
              <w:rPr>
                <w:rFonts w:ascii="Times New Roman" w:hAnsi="Times New Roman" w:cs="Times New Roman"/>
                <w:bCs/>
                <w:sz w:val="28"/>
                <w:szCs w:val="28"/>
                <w:shd w:val="clear" w:color="auto" w:fill="FFFFFF"/>
                <w:lang w:val="ru-RU"/>
              </w:rPr>
              <w:t xml:space="preserve">7546160 </w:t>
            </w:r>
          </w:p>
          <w:p w14:paraId="24AB1517" w14:textId="77777777" w:rsidR="007A6433" w:rsidRPr="00244B39" w:rsidRDefault="007A6433" w:rsidP="00FB0DB8">
            <w:pPr>
              <w:pStyle w:val="a3"/>
              <w:spacing w:line="360" w:lineRule="auto"/>
              <w:jc w:val="both"/>
              <w:rPr>
                <w:rFonts w:ascii="Times New Roman" w:hAnsi="Times New Roman" w:cs="Times New Roman"/>
                <w:bCs/>
                <w:sz w:val="28"/>
                <w:szCs w:val="28"/>
                <w:shd w:val="clear" w:color="auto" w:fill="FFFFFF"/>
              </w:rPr>
            </w:pPr>
            <w:r w:rsidRPr="00244B39">
              <w:rPr>
                <w:rFonts w:ascii="Times New Roman" w:hAnsi="Times New Roman" w:cs="Times New Roman"/>
                <w:bCs/>
                <w:sz w:val="28"/>
                <w:szCs w:val="28"/>
                <w:shd w:val="clear" w:color="auto" w:fill="FFFFFF"/>
              </w:rPr>
              <w:t xml:space="preserve">Шрифт Брайля </w:t>
            </w:r>
            <w:r w:rsidRPr="00244B39">
              <w:rPr>
                <w:rFonts w:ascii="Times New Roman" w:hAnsi="Times New Roman" w:cs="Times New Roman"/>
                <w:bCs/>
                <w:sz w:val="28"/>
                <w:szCs w:val="28"/>
              </w:rPr>
              <w:t>МЭШ ID:</w:t>
            </w:r>
            <w:r w:rsidRPr="00244B39">
              <w:rPr>
                <w:rFonts w:ascii="Times New Roman" w:hAnsi="Times New Roman" w:cs="Times New Roman"/>
                <w:bCs/>
                <w:color w:val="666666"/>
                <w:sz w:val="28"/>
                <w:szCs w:val="28"/>
                <w:shd w:val="clear" w:color="auto" w:fill="FFFFFF"/>
              </w:rPr>
              <w:t xml:space="preserve"> </w:t>
            </w:r>
            <w:r w:rsidRPr="00244B39">
              <w:rPr>
                <w:rFonts w:ascii="Times New Roman" w:hAnsi="Times New Roman" w:cs="Times New Roman"/>
                <w:bCs/>
                <w:sz w:val="28"/>
                <w:szCs w:val="28"/>
                <w:shd w:val="clear" w:color="auto" w:fill="FFFFFF"/>
              </w:rPr>
              <w:t>7546385</w:t>
            </w:r>
          </w:p>
        </w:tc>
      </w:tr>
      <w:tr w:rsidR="007A6433" w:rsidRPr="00244B39" w14:paraId="42052A61" w14:textId="77777777" w:rsidTr="00FB0DB8">
        <w:trPr>
          <w:trHeight w:val="275"/>
        </w:trPr>
        <w:tc>
          <w:tcPr>
            <w:tcW w:w="617" w:type="dxa"/>
          </w:tcPr>
          <w:p w14:paraId="1D9E1A0A"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6</w:t>
            </w:r>
          </w:p>
        </w:tc>
        <w:tc>
          <w:tcPr>
            <w:tcW w:w="3057" w:type="dxa"/>
          </w:tcPr>
          <w:p w14:paraId="5559AFAC" w14:textId="77777777" w:rsidR="007A6433" w:rsidRPr="00FE4D44" w:rsidRDefault="007A6433" w:rsidP="00FB0DB8">
            <w:pPr>
              <w:pStyle w:val="a3"/>
              <w:spacing w:line="360" w:lineRule="auto"/>
              <w:jc w:val="both"/>
              <w:rPr>
                <w:rFonts w:ascii="Times New Roman" w:eastAsiaTheme="minorHAnsi" w:hAnsi="Times New Roman" w:cs="Times New Roman"/>
                <w:bCs/>
                <w:sz w:val="28"/>
                <w:szCs w:val="28"/>
                <w:lang w:val="ru-RU"/>
              </w:rPr>
            </w:pPr>
            <w:r w:rsidRPr="002C6C36">
              <w:rPr>
                <w:rFonts w:ascii="Times New Roman" w:eastAsiaTheme="minorHAnsi" w:hAnsi="Times New Roman" w:cs="Times New Roman"/>
                <w:bCs/>
                <w:sz w:val="28"/>
                <w:szCs w:val="28"/>
                <w:lang w:val="ru-RU"/>
              </w:rPr>
              <w:t xml:space="preserve">Тема 6. Хемосенсорные системы: обоняние, вкус. </w:t>
            </w:r>
            <w:r w:rsidRPr="00FE4D44">
              <w:rPr>
                <w:rFonts w:ascii="Times New Roman" w:eastAsiaTheme="minorHAnsi" w:hAnsi="Times New Roman" w:cs="Times New Roman"/>
                <w:bCs/>
                <w:sz w:val="28"/>
                <w:szCs w:val="28"/>
                <w:lang w:val="ru-RU"/>
              </w:rPr>
              <w:t>Анатомия, физиология, патология</w:t>
            </w:r>
          </w:p>
          <w:p w14:paraId="6CB5429B" w14:textId="77777777" w:rsidR="007A6433" w:rsidRPr="00FE4D44" w:rsidRDefault="007A6433" w:rsidP="00FB0DB8">
            <w:pPr>
              <w:pStyle w:val="a3"/>
              <w:spacing w:line="360" w:lineRule="auto"/>
              <w:jc w:val="both"/>
              <w:rPr>
                <w:rFonts w:ascii="Times New Roman" w:hAnsi="Times New Roman" w:cs="Times New Roman"/>
                <w:bCs/>
                <w:sz w:val="28"/>
                <w:szCs w:val="28"/>
                <w:lang w:val="ru-RU"/>
              </w:rPr>
            </w:pPr>
          </w:p>
        </w:tc>
        <w:tc>
          <w:tcPr>
            <w:tcW w:w="5953" w:type="dxa"/>
          </w:tcPr>
          <w:p w14:paraId="00C92E72"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Обоняние и вкус </w:t>
            </w:r>
            <w:hyperlink r:id="rId51"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/2497/</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p>
          <w:p w14:paraId="410781E3"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Обоняние </w:t>
            </w:r>
          </w:p>
          <w:p w14:paraId="580EBD54" w14:textId="77777777" w:rsidR="007A6433" w:rsidRPr="002C6C36"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C6C36">
              <w:rPr>
                <w:rFonts w:ascii="Times New Roman" w:hAnsi="Times New Roman" w:cs="Times New Roman"/>
                <w:bCs/>
                <w:sz w:val="28"/>
                <w:szCs w:val="28"/>
                <w:lang w:val="ru-RU"/>
              </w:rPr>
              <w:t xml:space="preserve">МЭШ </w:t>
            </w:r>
            <w:r w:rsidRPr="00244B39">
              <w:rPr>
                <w:rFonts w:ascii="Times New Roman" w:hAnsi="Times New Roman" w:cs="Times New Roman"/>
                <w:bCs/>
                <w:sz w:val="28"/>
                <w:szCs w:val="28"/>
              </w:rPr>
              <w:t>ID</w:t>
            </w:r>
            <w:r w:rsidRPr="002C6C36">
              <w:rPr>
                <w:rFonts w:ascii="Times New Roman" w:hAnsi="Times New Roman" w:cs="Times New Roman"/>
                <w:bCs/>
                <w:sz w:val="28"/>
                <w:szCs w:val="28"/>
                <w:lang w:val="ru-RU"/>
              </w:rPr>
              <w:t>:</w:t>
            </w:r>
            <w:r w:rsidRPr="002C6C36">
              <w:rPr>
                <w:rFonts w:ascii="Times New Roman" w:hAnsi="Times New Roman" w:cs="Times New Roman"/>
                <w:bCs/>
                <w:color w:val="666666"/>
                <w:sz w:val="28"/>
                <w:szCs w:val="28"/>
                <w:shd w:val="clear" w:color="auto" w:fill="FFFFFF"/>
                <w:lang w:val="ru-RU"/>
              </w:rPr>
              <w:t xml:space="preserve"> </w:t>
            </w:r>
            <w:r w:rsidRPr="002C6C36">
              <w:rPr>
                <w:rFonts w:ascii="Times New Roman" w:hAnsi="Times New Roman" w:cs="Times New Roman"/>
                <w:bCs/>
                <w:sz w:val="28"/>
                <w:szCs w:val="28"/>
                <w:shd w:val="clear" w:color="auto" w:fill="FFFFFF"/>
                <w:lang w:val="ru-RU"/>
              </w:rPr>
              <w:t xml:space="preserve">594951, 292503, 7565057, </w:t>
            </w:r>
          </w:p>
          <w:p w14:paraId="488218FB"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shd w:val="clear" w:color="auto" w:fill="FFFFFF"/>
                <w:lang w:val="ru-RU"/>
              </w:rPr>
              <w:t xml:space="preserve">Вкусовой анализатор </w:t>
            </w:r>
            <w:r w:rsidRPr="002C6C36">
              <w:rPr>
                <w:rFonts w:ascii="Times New Roman" w:hAnsi="Times New Roman" w:cs="Times New Roman"/>
                <w:bCs/>
                <w:sz w:val="28"/>
                <w:szCs w:val="28"/>
                <w:lang w:val="ru-RU"/>
              </w:rPr>
              <w:t xml:space="preserve">МЭШ </w:t>
            </w:r>
            <w:r w:rsidRPr="00244B39">
              <w:rPr>
                <w:rFonts w:ascii="Times New Roman" w:hAnsi="Times New Roman" w:cs="Times New Roman"/>
                <w:bCs/>
                <w:sz w:val="28"/>
                <w:szCs w:val="28"/>
              </w:rPr>
              <w:t>ID</w:t>
            </w:r>
            <w:r w:rsidRPr="002C6C36">
              <w:rPr>
                <w:rFonts w:ascii="Times New Roman" w:hAnsi="Times New Roman" w:cs="Times New Roman"/>
                <w:bCs/>
                <w:sz w:val="28"/>
                <w:szCs w:val="28"/>
                <w:lang w:val="ru-RU"/>
              </w:rPr>
              <w:t>:</w:t>
            </w:r>
            <w:r w:rsidRPr="002C6C36">
              <w:rPr>
                <w:rFonts w:ascii="Times New Roman" w:hAnsi="Times New Roman" w:cs="Times New Roman"/>
                <w:bCs/>
                <w:color w:val="666666"/>
                <w:sz w:val="28"/>
                <w:szCs w:val="28"/>
                <w:shd w:val="clear" w:color="auto" w:fill="FFFFFF"/>
                <w:lang w:val="ru-RU"/>
              </w:rPr>
              <w:t xml:space="preserve"> </w:t>
            </w:r>
            <w:r w:rsidRPr="002C6C36">
              <w:rPr>
                <w:rFonts w:ascii="Times New Roman" w:hAnsi="Times New Roman" w:cs="Times New Roman"/>
                <w:bCs/>
                <w:sz w:val="28"/>
                <w:szCs w:val="28"/>
                <w:shd w:val="clear" w:color="auto" w:fill="FFFFFF"/>
                <w:lang w:val="ru-RU"/>
              </w:rPr>
              <w:t>7561671</w:t>
            </w:r>
          </w:p>
        </w:tc>
      </w:tr>
    </w:tbl>
    <w:p w14:paraId="5B3792DE"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В рамках курса «Биология процессов и систем» предусмотрено рассмотрение следующих тем:</w:t>
      </w:r>
    </w:p>
    <w:p w14:paraId="7E0A415C"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 xml:space="preserve">Тема 1. Введение. Знакомство с лабораторией. Цели и задачи курса. Техника </w:t>
      </w:r>
      <w:r w:rsidRPr="00244B39">
        <w:rPr>
          <w:rFonts w:ascii="Times New Roman" w:hAnsi="Times New Roman" w:cs="Times New Roman"/>
          <w:sz w:val="28"/>
          <w:szCs w:val="28"/>
        </w:rPr>
        <w:lastRenderedPageBreak/>
        <w:t>безопасности при работе с оборудованием в лаборатории.</w:t>
      </w:r>
    </w:p>
    <w:p w14:paraId="6A7A6A25"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Тема 2. Я – юный натуралист, или почувствуй себя натуралистом. Живая и неживая природа. Познакомить с понятиями природа, живая/неживая природа. Демонстрация презентации и картин, иллюстрирующих данные понятия. Экскурсия «Живая и неживая природа». Творческая мастерская «Наблюдаем и исследуем». Творческая мастерская «Великие естествоиспытатели»</w:t>
      </w:r>
    </w:p>
    <w:p w14:paraId="7546F3DE"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 xml:space="preserve">Тема 3. Почувствуй себя исследователем, открывающим невидимое. Творческая мастерская «Создание модели клетки из пластилина». Творческая мастерская </w:t>
      </w:r>
      <w:r w:rsidRPr="00244B39">
        <w:rPr>
          <w:rFonts w:ascii="Times New Roman" w:hAnsi="Times New Roman" w:cs="Times New Roman"/>
          <w:color w:val="000000"/>
          <w:sz w:val="28"/>
          <w:szCs w:val="28"/>
        </w:rPr>
        <w:t>«</w:t>
      </w:r>
      <w:r w:rsidRPr="00244B39">
        <w:rPr>
          <w:rFonts w:ascii="Times New Roman" w:hAnsi="Times New Roman" w:cs="Times New Roman"/>
          <w:sz w:val="28"/>
          <w:szCs w:val="28"/>
        </w:rPr>
        <w:t>Портрет вируса</w:t>
      </w:r>
      <w:r w:rsidRPr="00244B39">
        <w:rPr>
          <w:rFonts w:ascii="Times New Roman" w:hAnsi="Times New Roman" w:cs="Times New Roman"/>
          <w:color w:val="000000"/>
          <w:sz w:val="28"/>
          <w:szCs w:val="28"/>
        </w:rPr>
        <w:t>»</w:t>
      </w:r>
      <w:r w:rsidRPr="00244B39">
        <w:rPr>
          <w:rFonts w:ascii="Times New Roman" w:hAnsi="Times New Roman" w:cs="Times New Roman"/>
          <w:sz w:val="28"/>
          <w:szCs w:val="28"/>
        </w:rPr>
        <w:t>. Творческая мастерская «Изготовление модели бактерий</w:t>
      </w:r>
      <w:r w:rsidRPr="00244B39">
        <w:rPr>
          <w:rFonts w:ascii="Times New Roman" w:hAnsi="Times New Roman" w:cs="Times New Roman"/>
          <w:color w:val="000000"/>
          <w:sz w:val="28"/>
          <w:szCs w:val="28"/>
        </w:rPr>
        <w:t>».</w:t>
      </w:r>
    </w:p>
    <w:p w14:paraId="3E06711A"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Лабораторная работа №1 «Изучение строения микроскопа».</w:t>
      </w:r>
    </w:p>
    <w:p w14:paraId="182DCA30"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 xml:space="preserve">Лабораторная работа №2 «Строение тканей животного организма». </w:t>
      </w:r>
    </w:p>
    <w:p w14:paraId="2FB261D0"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Лабораторная работа №3 «Химический состав растений».</w:t>
      </w:r>
    </w:p>
    <w:p w14:paraId="695F4240"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Тема 4. Почувствуй себя систематиком. Творческая мастерская «Создание конструктора царств живой природы для наглядного представления о многообразии живых организмов». Творческая мастерская «Классификация живых организмов».</w:t>
      </w:r>
    </w:p>
    <w:p w14:paraId="067D7B5A"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 xml:space="preserve">Тема 5. Почувствуй себя ботаником и микологом. Виртуальное путешествие по Красной книге. Изучение состояния деревьев на экологической тропе. Экскурсия «Изучение состояния деревьев». </w:t>
      </w:r>
    </w:p>
    <w:p w14:paraId="16F1E6F7"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Лабораторная работа №4 «Строение водорослей».</w:t>
      </w:r>
    </w:p>
    <w:p w14:paraId="59365F35"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Лабораторная работа №5 «Выращивание плесени, рассматривание её под микроскопом».</w:t>
      </w:r>
    </w:p>
    <w:p w14:paraId="15EF470D"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Тема 6. Почувствуй себя зоологом.Творческая мастерская «Кто, где живет?». Творческая мастерская «Узнай по контуру животное».</w:t>
      </w:r>
    </w:p>
    <w:p w14:paraId="17858C8D"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Лабораторная работа №6 «Рассматривание простейших под микроскопом».</w:t>
      </w:r>
    </w:p>
    <w:p w14:paraId="796DB3FE"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Лабораторная работа № 7 «Наблюдение за поведением домашнего питомца».</w:t>
      </w:r>
    </w:p>
    <w:p w14:paraId="009F0F03"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Лабораторная работа №8 «Наблюдение за передвижением животных».</w:t>
      </w:r>
    </w:p>
    <w:p w14:paraId="710FA3C1"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Тема 7. Почувствуй себя физиологом. Творческая мастерская «Изучение влияния воды, света и температуры на рост растений».</w:t>
      </w:r>
    </w:p>
    <w:p w14:paraId="000A0FC4"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lastRenderedPageBreak/>
        <w:t>Лабораторная работа №9 «Развитие семени фасоли».</w:t>
      </w:r>
    </w:p>
    <w:p w14:paraId="1D0B7965"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Лабораторная работа №10 «Исследование процесса испарения воды листьями».</w:t>
      </w:r>
    </w:p>
    <w:p w14:paraId="5C3CCB18"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Лабораторная работа №11 «Влияния воды, света и температуры на рост растений».</w:t>
      </w:r>
    </w:p>
    <w:p w14:paraId="23483010"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Тема 8. Почувствуй себя зоогеографом и экологом. Творческая мастерская «Лента природных сообществ». Творческая мастерская Распределение организмов на карте мира, проживающих в разных природных зонах.</w:t>
      </w:r>
    </w:p>
    <w:p w14:paraId="23688F36"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 xml:space="preserve">Тема 9. Почувствуй себя антропологом и эволюцианистом. Творческая мастерская «Лента времени». Творческая мастерская </w:t>
      </w:r>
      <w:r w:rsidRPr="00244B39">
        <w:rPr>
          <w:rFonts w:ascii="Times New Roman" w:hAnsi="Times New Roman" w:cs="Times New Roman"/>
          <w:color w:val="000000"/>
          <w:sz w:val="28"/>
          <w:szCs w:val="28"/>
        </w:rPr>
        <w:t>«Живое из живого»</w:t>
      </w:r>
      <w:r w:rsidRPr="00244B39">
        <w:rPr>
          <w:rFonts w:ascii="Times New Roman" w:hAnsi="Times New Roman" w:cs="Times New Roman"/>
          <w:sz w:val="28"/>
          <w:szCs w:val="28"/>
        </w:rPr>
        <w:t xml:space="preserve"> </w:t>
      </w:r>
      <w:r w:rsidRPr="00244B39">
        <w:rPr>
          <w:rFonts w:ascii="Times New Roman" w:hAnsi="Times New Roman" w:cs="Times New Roman"/>
          <w:color w:val="000000"/>
          <w:sz w:val="28"/>
          <w:szCs w:val="28"/>
        </w:rPr>
        <w:t>(опыт Реди).</w:t>
      </w:r>
      <w:r w:rsidRPr="00244B39">
        <w:rPr>
          <w:rFonts w:ascii="Times New Roman" w:hAnsi="Times New Roman" w:cs="Times New Roman"/>
          <w:sz w:val="28"/>
          <w:szCs w:val="28"/>
        </w:rPr>
        <w:t xml:space="preserve"> Творческая мастерская «Работа с изображениями останков человека и их описание».</w:t>
      </w:r>
    </w:p>
    <w:p w14:paraId="7D4AC356"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Тема 10. Творческая мастерская. Творческая мастерская «Создание клумбы». Творческая мастерская «</w:t>
      </w:r>
      <w:r w:rsidRPr="00244B39">
        <w:rPr>
          <w:rFonts w:ascii="Times New Roman" w:hAnsi="Times New Roman" w:cs="Times New Roman"/>
          <w:color w:val="000000"/>
          <w:sz w:val="28"/>
          <w:szCs w:val="28"/>
        </w:rPr>
        <w:t>Изготовление кормушек».</w:t>
      </w:r>
      <w:r w:rsidRPr="00244B39">
        <w:rPr>
          <w:rFonts w:ascii="Times New Roman" w:hAnsi="Times New Roman" w:cs="Times New Roman"/>
          <w:sz w:val="28"/>
          <w:szCs w:val="28"/>
        </w:rPr>
        <w:t xml:space="preserve"> Творческая мастерская «Создание аквариума». Творческая мастерская «Изготовление простейшего гербария цветкового растения»</w:t>
      </w:r>
    </w:p>
    <w:p w14:paraId="3834A757" w14:textId="77777777" w:rsidR="007A6433" w:rsidRPr="00244B39" w:rsidRDefault="007A6433" w:rsidP="007A6433">
      <w:pPr>
        <w:pStyle w:val="a3"/>
        <w:spacing w:line="360" w:lineRule="auto"/>
        <w:jc w:val="both"/>
        <w:rPr>
          <w:rFonts w:ascii="Times New Roman" w:hAnsi="Times New Roman" w:cs="Times New Roman"/>
          <w:sz w:val="28"/>
          <w:szCs w:val="28"/>
        </w:rPr>
      </w:pPr>
      <w:r w:rsidRPr="00244B39">
        <w:rPr>
          <w:rFonts w:ascii="Times New Roman" w:hAnsi="Times New Roman" w:cs="Times New Roman"/>
          <w:sz w:val="28"/>
          <w:szCs w:val="28"/>
        </w:rPr>
        <w:t xml:space="preserve">В таблице </w:t>
      </w:r>
      <w:r>
        <w:rPr>
          <w:rFonts w:ascii="Times New Roman" w:hAnsi="Times New Roman" w:cs="Times New Roman"/>
          <w:sz w:val="28"/>
          <w:szCs w:val="28"/>
        </w:rPr>
        <w:t>4</w:t>
      </w:r>
      <w:r w:rsidRPr="00244B39">
        <w:rPr>
          <w:rFonts w:ascii="Times New Roman" w:hAnsi="Times New Roman" w:cs="Times New Roman"/>
          <w:sz w:val="28"/>
          <w:szCs w:val="28"/>
        </w:rPr>
        <w:t xml:space="preserve"> представлены материалы МЭШ и РЭШ, которые используются для использования в данном курсе.</w:t>
      </w:r>
    </w:p>
    <w:p w14:paraId="57047A10" w14:textId="77777777" w:rsidR="007A6433" w:rsidRPr="00244B39" w:rsidRDefault="007A6433" w:rsidP="007A6433">
      <w:pPr>
        <w:pStyle w:val="a3"/>
        <w:spacing w:line="360" w:lineRule="auto"/>
        <w:jc w:val="right"/>
        <w:rPr>
          <w:rFonts w:ascii="Times New Roman" w:hAnsi="Times New Roman" w:cs="Times New Roman"/>
          <w:sz w:val="28"/>
          <w:szCs w:val="28"/>
        </w:rPr>
      </w:pPr>
      <w:r w:rsidRPr="00244B39">
        <w:rPr>
          <w:rFonts w:ascii="Times New Roman" w:hAnsi="Times New Roman" w:cs="Times New Roman"/>
          <w:sz w:val="28"/>
          <w:szCs w:val="28"/>
        </w:rPr>
        <w:t xml:space="preserve">Таблица </w:t>
      </w:r>
      <w:r>
        <w:rPr>
          <w:rFonts w:ascii="Times New Roman" w:hAnsi="Times New Roman" w:cs="Times New Roman"/>
          <w:sz w:val="28"/>
          <w:szCs w:val="28"/>
        </w:rPr>
        <w:t>4</w:t>
      </w:r>
    </w:p>
    <w:p w14:paraId="61CBA043" w14:textId="77777777" w:rsidR="007A6433" w:rsidRPr="00244B39" w:rsidRDefault="007A6433" w:rsidP="007A6433">
      <w:pPr>
        <w:pStyle w:val="a3"/>
        <w:spacing w:line="360" w:lineRule="auto"/>
        <w:jc w:val="center"/>
        <w:rPr>
          <w:rFonts w:ascii="Times New Roman" w:hAnsi="Times New Roman" w:cs="Times New Roman"/>
          <w:sz w:val="28"/>
          <w:szCs w:val="28"/>
        </w:rPr>
      </w:pPr>
      <w:r w:rsidRPr="00244B39">
        <w:rPr>
          <w:rFonts w:ascii="Times New Roman" w:hAnsi="Times New Roman" w:cs="Times New Roman"/>
          <w:sz w:val="28"/>
          <w:szCs w:val="28"/>
        </w:rPr>
        <w:t>Материалы МЭШ и РЭШ, использованные в рамках курса «Биология систем и процессов»</w:t>
      </w:r>
    </w:p>
    <w:tbl>
      <w:tblPr>
        <w:tblStyle w:val="TableNormal"/>
        <w:tblW w:w="9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2773"/>
        <w:gridCol w:w="6095"/>
      </w:tblGrid>
      <w:tr w:rsidR="007A6433" w:rsidRPr="009F33F4" w14:paraId="1C0475FF" w14:textId="77777777" w:rsidTr="00FB0DB8">
        <w:trPr>
          <w:trHeight w:val="606"/>
        </w:trPr>
        <w:tc>
          <w:tcPr>
            <w:tcW w:w="617" w:type="dxa"/>
            <w:tcBorders>
              <w:top w:val="single" w:sz="4" w:space="0" w:color="auto"/>
            </w:tcBorders>
          </w:tcPr>
          <w:p w14:paraId="5BD00C1F"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 п/п</w:t>
            </w:r>
          </w:p>
        </w:tc>
        <w:tc>
          <w:tcPr>
            <w:tcW w:w="2773" w:type="dxa"/>
            <w:tcBorders>
              <w:top w:val="single" w:sz="4" w:space="0" w:color="auto"/>
            </w:tcBorders>
          </w:tcPr>
          <w:p w14:paraId="576DDCAC"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Тема</w:t>
            </w:r>
          </w:p>
        </w:tc>
        <w:tc>
          <w:tcPr>
            <w:tcW w:w="6095" w:type="dxa"/>
          </w:tcPr>
          <w:p w14:paraId="2CB7A367"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Электронные ресурсы</w:t>
            </w:r>
          </w:p>
        </w:tc>
      </w:tr>
      <w:tr w:rsidR="007A6433" w:rsidRPr="009F33F4" w14:paraId="6CAE1945" w14:textId="77777777" w:rsidTr="00FB0DB8">
        <w:trPr>
          <w:trHeight w:val="275"/>
        </w:trPr>
        <w:tc>
          <w:tcPr>
            <w:tcW w:w="617" w:type="dxa"/>
          </w:tcPr>
          <w:p w14:paraId="722F675D"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1</w:t>
            </w:r>
          </w:p>
        </w:tc>
        <w:tc>
          <w:tcPr>
            <w:tcW w:w="2773" w:type="dxa"/>
          </w:tcPr>
          <w:p w14:paraId="1F9D4FAD"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Тема 1. Введение. Знакомство с лабораторией.</w:t>
            </w:r>
          </w:p>
        </w:tc>
        <w:tc>
          <w:tcPr>
            <w:tcW w:w="6095" w:type="dxa"/>
          </w:tcPr>
          <w:p w14:paraId="7106611C"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Биологические приборы и инструменты. Правила</w:t>
            </w:r>
          </w:p>
          <w:p w14:paraId="1CC85108"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работы в лаборатории</w:t>
            </w:r>
          </w:p>
          <w:p w14:paraId="4BD95C13"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 xml:space="preserve">МЭШ </w:t>
            </w:r>
            <w:r w:rsidRPr="00244B39">
              <w:rPr>
                <w:rFonts w:ascii="Times New Roman" w:hAnsi="Times New Roman" w:cs="Times New Roman"/>
                <w:bCs/>
                <w:color w:val="333333"/>
                <w:sz w:val="28"/>
                <w:szCs w:val="28"/>
                <w:shd w:val="clear" w:color="auto" w:fill="FFFFFF"/>
              </w:rPr>
              <w:t>ID:</w:t>
            </w:r>
            <w:r w:rsidRPr="00244B39">
              <w:rPr>
                <w:rFonts w:ascii="Times New Roman" w:hAnsi="Times New Roman" w:cs="Times New Roman"/>
                <w:bCs/>
                <w:color w:val="666666"/>
                <w:sz w:val="28"/>
                <w:szCs w:val="28"/>
                <w:shd w:val="clear" w:color="auto" w:fill="FFFFFF"/>
              </w:rPr>
              <w:t>9095838</w:t>
            </w:r>
          </w:p>
        </w:tc>
      </w:tr>
      <w:tr w:rsidR="007A6433" w:rsidRPr="009F33F4" w14:paraId="3B28BD1C" w14:textId="77777777" w:rsidTr="00FB0DB8">
        <w:trPr>
          <w:trHeight w:val="275"/>
        </w:trPr>
        <w:tc>
          <w:tcPr>
            <w:tcW w:w="617" w:type="dxa"/>
          </w:tcPr>
          <w:p w14:paraId="6E0C5A22"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2</w:t>
            </w:r>
          </w:p>
        </w:tc>
        <w:tc>
          <w:tcPr>
            <w:tcW w:w="2773" w:type="dxa"/>
          </w:tcPr>
          <w:p w14:paraId="6AEAC41C"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Тема 2. Я – юный натуралист, или почувствуй себя натуралистом</w:t>
            </w:r>
          </w:p>
          <w:p w14:paraId="4B724674"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p>
        </w:tc>
        <w:tc>
          <w:tcPr>
            <w:tcW w:w="6095" w:type="dxa"/>
          </w:tcPr>
          <w:p w14:paraId="7A05B9B6"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Живой организм </w:t>
            </w:r>
            <w:hyperlink r:id="rId52"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/48/</w:t>
              </w:r>
            </w:hyperlink>
            <w:r w:rsidRPr="00244B39">
              <w:rPr>
                <w:rFonts w:ascii="Times New Roman" w:hAnsi="Times New Roman" w:cs="Times New Roman"/>
                <w:bCs/>
                <w:sz w:val="28"/>
                <w:szCs w:val="28"/>
                <w:lang w:val="ru-RU"/>
              </w:rPr>
              <w:t xml:space="preserve"> </w:t>
            </w:r>
          </w:p>
          <w:p w14:paraId="48B278B2"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Наука о живой природе</w:t>
            </w:r>
          </w:p>
          <w:p w14:paraId="01CD2EFE" w14:textId="77777777" w:rsidR="007A6433" w:rsidRPr="002C6C36" w:rsidRDefault="00000000" w:rsidP="00FB0DB8">
            <w:pPr>
              <w:pStyle w:val="a3"/>
              <w:spacing w:line="360" w:lineRule="auto"/>
              <w:jc w:val="both"/>
              <w:rPr>
                <w:rFonts w:ascii="Times New Roman" w:hAnsi="Times New Roman" w:cs="Times New Roman"/>
                <w:bCs/>
                <w:sz w:val="28"/>
                <w:szCs w:val="28"/>
                <w:lang w:val="ru-RU"/>
              </w:rPr>
            </w:pPr>
            <w:hyperlink r:id="rId53" w:history="1">
              <w:r w:rsidR="007A6433" w:rsidRPr="00244B39">
                <w:rPr>
                  <w:rStyle w:val="a7"/>
                  <w:rFonts w:ascii="Times New Roman" w:hAnsi="Times New Roman" w:cs="Times New Roman"/>
                  <w:bCs/>
                  <w:sz w:val="28"/>
                  <w:szCs w:val="28"/>
                </w:rPr>
                <w:t>https</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resh</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edu</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ru</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subject</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lesson</w:t>
              </w:r>
              <w:r w:rsidR="007A6433" w:rsidRPr="00244B39">
                <w:rPr>
                  <w:rStyle w:val="a7"/>
                  <w:rFonts w:ascii="Times New Roman" w:hAnsi="Times New Roman" w:cs="Times New Roman"/>
                  <w:bCs/>
                  <w:sz w:val="28"/>
                  <w:szCs w:val="28"/>
                  <w:lang w:val="ru-RU"/>
                </w:rPr>
                <w:t>/61/</w:t>
              </w:r>
            </w:hyperlink>
            <w:r w:rsidR="007A6433" w:rsidRPr="002C6C36">
              <w:rPr>
                <w:rFonts w:ascii="Times New Roman" w:hAnsi="Times New Roman" w:cs="Times New Roman"/>
                <w:bCs/>
                <w:sz w:val="28"/>
                <w:szCs w:val="28"/>
                <w:lang w:val="ru-RU"/>
              </w:rPr>
              <w:t xml:space="preserve"> </w:t>
            </w:r>
          </w:p>
          <w:p w14:paraId="37907016"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Великие естествоиспытатели </w:t>
            </w:r>
            <w:hyperlink r:id="rId54"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/453/</w:t>
              </w:r>
            </w:hyperlink>
            <w:r w:rsidRPr="00244B39">
              <w:rPr>
                <w:rFonts w:ascii="Times New Roman" w:hAnsi="Times New Roman" w:cs="Times New Roman"/>
                <w:bCs/>
                <w:sz w:val="28"/>
                <w:szCs w:val="28"/>
                <w:lang w:val="ru-RU"/>
              </w:rPr>
              <w:t xml:space="preserve"> </w:t>
            </w:r>
          </w:p>
        </w:tc>
      </w:tr>
      <w:tr w:rsidR="007A6433" w:rsidRPr="009F33F4" w14:paraId="5272CD02" w14:textId="77777777" w:rsidTr="00FB0DB8">
        <w:trPr>
          <w:trHeight w:val="328"/>
        </w:trPr>
        <w:tc>
          <w:tcPr>
            <w:tcW w:w="617" w:type="dxa"/>
          </w:tcPr>
          <w:p w14:paraId="24EB9FBC"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lastRenderedPageBreak/>
              <w:t>3</w:t>
            </w:r>
          </w:p>
        </w:tc>
        <w:tc>
          <w:tcPr>
            <w:tcW w:w="2773" w:type="dxa"/>
          </w:tcPr>
          <w:p w14:paraId="7E5BAA7D"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Тема 3. Почувствуй себя исследователем, открывающим невидимое</w:t>
            </w:r>
          </w:p>
          <w:p w14:paraId="1DA86A49"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p>
        </w:tc>
        <w:tc>
          <w:tcPr>
            <w:tcW w:w="6095" w:type="dxa"/>
          </w:tcPr>
          <w:p w14:paraId="61022325"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Увеличительные приборы </w:t>
            </w:r>
            <w:hyperlink r:id="rId55"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/50/</w:t>
              </w:r>
            </w:hyperlink>
            <w:r w:rsidRPr="00244B39">
              <w:rPr>
                <w:rFonts w:ascii="Times New Roman" w:hAnsi="Times New Roman" w:cs="Times New Roman"/>
                <w:bCs/>
                <w:sz w:val="28"/>
                <w:szCs w:val="28"/>
                <w:lang w:val="ru-RU"/>
              </w:rPr>
              <w:t xml:space="preserve"> </w:t>
            </w:r>
          </w:p>
          <w:p w14:paraId="2A0B3E39"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Живые клетки </w:t>
            </w:r>
            <w:hyperlink r:id="rId56"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/56/</w:t>
              </w:r>
            </w:hyperlink>
            <w:r w:rsidRPr="00244B39">
              <w:rPr>
                <w:rFonts w:ascii="Times New Roman" w:hAnsi="Times New Roman" w:cs="Times New Roman"/>
                <w:bCs/>
                <w:sz w:val="28"/>
                <w:szCs w:val="28"/>
                <w:lang w:val="ru-RU"/>
              </w:rPr>
              <w:t xml:space="preserve">  </w:t>
            </w:r>
          </w:p>
          <w:p w14:paraId="0C5EED3F"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Химический состав клетки </w:t>
            </w:r>
            <w:hyperlink r:id="rId57"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/53/</w:t>
              </w:r>
            </w:hyperlink>
            <w:r w:rsidRPr="00244B39">
              <w:rPr>
                <w:rFonts w:ascii="Times New Roman" w:hAnsi="Times New Roman" w:cs="Times New Roman"/>
                <w:bCs/>
                <w:sz w:val="28"/>
                <w:szCs w:val="28"/>
                <w:lang w:val="ru-RU"/>
              </w:rPr>
              <w:t xml:space="preserve"> </w:t>
            </w:r>
          </w:p>
          <w:p w14:paraId="30C049E0"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Царство бактерии </w:t>
            </w:r>
          </w:p>
          <w:p w14:paraId="5BDEF4DC" w14:textId="77777777" w:rsidR="007A6433" w:rsidRPr="002C6C36" w:rsidRDefault="00000000" w:rsidP="00FB0DB8">
            <w:pPr>
              <w:pStyle w:val="a3"/>
              <w:spacing w:line="360" w:lineRule="auto"/>
              <w:jc w:val="both"/>
              <w:rPr>
                <w:rFonts w:ascii="Times New Roman" w:hAnsi="Times New Roman" w:cs="Times New Roman"/>
                <w:bCs/>
                <w:sz w:val="28"/>
                <w:szCs w:val="28"/>
                <w:lang w:val="ru-RU"/>
              </w:rPr>
            </w:pPr>
            <w:hyperlink r:id="rId58" w:history="1">
              <w:r w:rsidR="007A6433" w:rsidRPr="00244B39">
                <w:rPr>
                  <w:rStyle w:val="a7"/>
                  <w:rFonts w:ascii="Times New Roman" w:hAnsi="Times New Roman" w:cs="Times New Roman"/>
                  <w:bCs/>
                  <w:sz w:val="28"/>
                  <w:szCs w:val="28"/>
                </w:rPr>
                <w:t>https</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resh</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edu</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ru</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subject</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lesson</w:t>
              </w:r>
              <w:r w:rsidR="007A6433" w:rsidRPr="00244B39">
                <w:rPr>
                  <w:rStyle w:val="a7"/>
                  <w:rFonts w:ascii="Times New Roman" w:hAnsi="Times New Roman" w:cs="Times New Roman"/>
                  <w:bCs/>
                  <w:sz w:val="28"/>
                  <w:szCs w:val="28"/>
                  <w:lang w:val="ru-RU"/>
                </w:rPr>
                <w:t>/65/</w:t>
              </w:r>
            </w:hyperlink>
            <w:r w:rsidR="007A6433" w:rsidRPr="002C6C36">
              <w:rPr>
                <w:rFonts w:ascii="Times New Roman" w:hAnsi="Times New Roman" w:cs="Times New Roman"/>
                <w:bCs/>
                <w:sz w:val="28"/>
                <w:szCs w:val="28"/>
                <w:lang w:val="ru-RU"/>
              </w:rPr>
              <w:t xml:space="preserve"> </w:t>
            </w:r>
          </w:p>
          <w:p w14:paraId="136477A3"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Клетка – живая система </w:t>
            </w:r>
            <w:hyperlink r:id="rId59"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/817/</w:t>
              </w:r>
            </w:hyperlink>
          </w:p>
          <w:p w14:paraId="104E6848"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Ткани растений </w:t>
            </w:r>
            <w:hyperlink r:id="rId60"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/1006/</w:t>
              </w:r>
            </w:hyperlink>
            <w:r w:rsidRPr="002C6C36">
              <w:rPr>
                <w:rFonts w:ascii="Times New Roman" w:hAnsi="Times New Roman" w:cs="Times New Roman"/>
                <w:bCs/>
                <w:sz w:val="28"/>
                <w:szCs w:val="28"/>
                <w:lang w:val="ru-RU"/>
              </w:rPr>
              <w:t xml:space="preserve"> </w:t>
            </w:r>
          </w:p>
          <w:p w14:paraId="2B03513F"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Т</w:t>
            </w:r>
            <w:r w:rsidRPr="00244B39">
              <w:rPr>
                <w:rFonts w:ascii="Times New Roman" w:hAnsi="Times New Roman" w:cs="Times New Roman"/>
                <w:bCs/>
                <w:sz w:val="28"/>
                <w:szCs w:val="28"/>
                <w:lang w:val="ru-RU"/>
              </w:rPr>
              <w:t xml:space="preserve">кани животных </w:t>
            </w:r>
            <w:hyperlink r:id="rId61"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/818/</w:t>
              </w:r>
            </w:hyperlink>
            <w:r w:rsidRPr="00244B39">
              <w:rPr>
                <w:rFonts w:ascii="Times New Roman" w:hAnsi="Times New Roman" w:cs="Times New Roman"/>
                <w:bCs/>
                <w:sz w:val="28"/>
                <w:szCs w:val="28"/>
                <w:lang w:val="ru-RU"/>
              </w:rPr>
              <w:t xml:space="preserve">  </w:t>
            </w:r>
          </w:p>
          <w:p w14:paraId="3950B57B"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Вирусы </w:t>
            </w:r>
            <w:hyperlink r:id="rId62"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/1589/</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C6C36">
              <w:rPr>
                <w:rFonts w:ascii="Times New Roman" w:hAnsi="Times New Roman" w:cs="Times New Roman"/>
                <w:bCs/>
                <w:sz w:val="28"/>
                <w:szCs w:val="28"/>
                <w:lang w:val="ru-RU"/>
              </w:rPr>
              <w:t xml:space="preserve"> </w:t>
            </w:r>
          </w:p>
          <w:p w14:paraId="684EF01F"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Виртуальный микроскоп. Сравнение растительной и животной клетки МЭШ </w:t>
            </w:r>
            <w:r w:rsidRPr="00244B39">
              <w:rPr>
                <w:rFonts w:ascii="Times New Roman" w:hAnsi="Times New Roman" w:cs="Times New Roman"/>
                <w:bCs/>
                <w:sz w:val="28"/>
                <w:szCs w:val="28"/>
              </w:rPr>
              <w:t>ID</w:t>
            </w:r>
            <w:r w:rsidRPr="002C6C36">
              <w:rPr>
                <w:rFonts w:ascii="Times New Roman" w:hAnsi="Times New Roman" w:cs="Times New Roman"/>
                <w:bCs/>
                <w:sz w:val="28"/>
                <w:szCs w:val="28"/>
                <w:lang w:val="ru-RU"/>
              </w:rPr>
              <w:t xml:space="preserve">: </w:t>
            </w:r>
            <w:r w:rsidRPr="002C6C36">
              <w:rPr>
                <w:rFonts w:ascii="Times New Roman" w:hAnsi="Times New Roman" w:cs="Times New Roman"/>
                <w:bCs/>
                <w:color w:val="666666"/>
                <w:sz w:val="28"/>
                <w:szCs w:val="28"/>
                <w:shd w:val="clear" w:color="auto" w:fill="FFFFFF"/>
                <w:lang w:val="ru-RU"/>
              </w:rPr>
              <w:t>304533, 304526</w:t>
            </w:r>
          </w:p>
          <w:p w14:paraId="375EB732"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Сравнение животной и бактериальной клетки</w:t>
            </w:r>
          </w:p>
          <w:p w14:paraId="47A6BC26" w14:textId="77777777" w:rsidR="007A6433" w:rsidRPr="002C6C36" w:rsidRDefault="007A6433" w:rsidP="00FB0DB8">
            <w:pPr>
              <w:pStyle w:val="a3"/>
              <w:spacing w:line="360" w:lineRule="auto"/>
              <w:jc w:val="both"/>
              <w:rPr>
                <w:rFonts w:ascii="Times New Roman" w:hAnsi="Times New Roman" w:cs="Times New Roman"/>
                <w:bCs/>
                <w:color w:val="666666"/>
                <w:sz w:val="28"/>
                <w:szCs w:val="28"/>
                <w:shd w:val="clear" w:color="auto" w:fill="FFFFFF"/>
                <w:lang w:val="ru-RU"/>
              </w:rPr>
            </w:pPr>
            <w:r w:rsidRPr="002C6C36">
              <w:rPr>
                <w:rFonts w:ascii="Times New Roman" w:hAnsi="Times New Roman" w:cs="Times New Roman"/>
                <w:bCs/>
                <w:sz w:val="28"/>
                <w:szCs w:val="28"/>
                <w:lang w:val="ru-RU"/>
              </w:rPr>
              <w:t xml:space="preserve">МЭШ </w:t>
            </w:r>
            <w:r w:rsidRPr="00244B39">
              <w:rPr>
                <w:rFonts w:ascii="Times New Roman" w:hAnsi="Times New Roman" w:cs="Times New Roman"/>
                <w:bCs/>
                <w:sz w:val="28"/>
                <w:szCs w:val="28"/>
              </w:rPr>
              <w:t>ID</w:t>
            </w:r>
            <w:r w:rsidRPr="002C6C36">
              <w:rPr>
                <w:rFonts w:ascii="Times New Roman" w:hAnsi="Times New Roman" w:cs="Times New Roman"/>
                <w:bCs/>
                <w:sz w:val="28"/>
                <w:szCs w:val="28"/>
                <w:lang w:val="ru-RU"/>
              </w:rPr>
              <w:t xml:space="preserve">: </w:t>
            </w:r>
            <w:r w:rsidRPr="002C6C36">
              <w:rPr>
                <w:rFonts w:ascii="Times New Roman" w:hAnsi="Times New Roman" w:cs="Times New Roman"/>
                <w:bCs/>
                <w:color w:val="666666"/>
                <w:sz w:val="28"/>
                <w:szCs w:val="28"/>
                <w:shd w:val="clear" w:color="auto" w:fill="FFFFFF"/>
                <w:lang w:val="ru-RU"/>
              </w:rPr>
              <w:t>304534, 304525</w:t>
            </w:r>
          </w:p>
          <w:p w14:paraId="628CE67A" w14:textId="77777777" w:rsidR="007A6433" w:rsidRPr="00244B39" w:rsidRDefault="007A6433" w:rsidP="00FB0DB8">
            <w:pPr>
              <w:pStyle w:val="a3"/>
              <w:spacing w:line="360" w:lineRule="auto"/>
              <w:jc w:val="both"/>
              <w:rPr>
                <w:rFonts w:ascii="Times New Roman" w:hAnsi="Times New Roman" w:cs="Times New Roman"/>
                <w:bCs/>
                <w:color w:val="666666"/>
                <w:sz w:val="28"/>
                <w:szCs w:val="28"/>
                <w:shd w:val="clear" w:color="auto" w:fill="FFFFFF"/>
                <w:lang w:val="ru-RU"/>
              </w:rPr>
            </w:pPr>
            <w:r w:rsidRPr="00244B39">
              <w:rPr>
                <w:rFonts w:ascii="Times New Roman" w:hAnsi="Times New Roman" w:cs="Times New Roman"/>
                <w:bCs/>
                <w:sz w:val="28"/>
                <w:szCs w:val="28"/>
                <w:shd w:val="clear" w:color="auto" w:fill="FFFFFF"/>
                <w:lang w:val="ru-RU"/>
              </w:rPr>
              <w:t xml:space="preserve">Сравнение животной и растительной клетки </w:t>
            </w:r>
            <w:r w:rsidRPr="00244B39">
              <w:rPr>
                <w:rFonts w:ascii="Times New Roman" w:hAnsi="Times New Roman" w:cs="Times New Roman"/>
                <w:bCs/>
                <w:sz w:val="28"/>
                <w:szCs w:val="28"/>
                <w:lang w:val="ru-RU"/>
              </w:rPr>
              <w:t xml:space="preserve">МЭШ </w:t>
            </w:r>
            <w:r w:rsidRPr="00244B39">
              <w:rPr>
                <w:rFonts w:ascii="Times New Roman" w:hAnsi="Times New Roman" w:cs="Times New Roman"/>
                <w:bCs/>
                <w:sz w:val="28"/>
                <w:szCs w:val="28"/>
              </w:rPr>
              <w:t>ID</w:t>
            </w:r>
            <w:r w:rsidRPr="00244B39">
              <w:rPr>
                <w:rFonts w:ascii="Times New Roman" w:hAnsi="Times New Roman" w:cs="Times New Roman"/>
                <w:bCs/>
                <w:sz w:val="28"/>
                <w:szCs w:val="28"/>
                <w:lang w:val="ru-RU"/>
              </w:rPr>
              <w:t xml:space="preserve">: </w:t>
            </w:r>
            <w:r w:rsidRPr="00244B39">
              <w:rPr>
                <w:rFonts w:ascii="Times New Roman" w:hAnsi="Times New Roman" w:cs="Times New Roman"/>
                <w:bCs/>
                <w:color w:val="666666"/>
                <w:sz w:val="28"/>
                <w:szCs w:val="28"/>
                <w:shd w:val="clear" w:color="auto" w:fill="FFFFFF"/>
                <w:lang w:val="ru-RU"/>
              </w:rPr>
              <w:t>304532, 304528</w:t>
            </w:r>
          </w:p>
        </w:tc>
      </w:tr>
      <w:tr w:rsidR="007A6433" w:rsidRPr="009F33F4" w14:paraId="7E5A843B" w14:textId="77777777" w:rsidTr="00FB0DB8">
        <w:trPr>
          <w:trHeight w:val="275"/>
        </w:trPr>
        <w:tc>
          <w:tcPr>
            <w:tcW w:w="617" w:type="dxa"/>
          </w:tcPr>
          <w:p w14:paraId="192F94C7"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4</w:t>
            </w:r>
          </w:p>
        </w:tc>
        <w:tc>
          <w:tcPr>
            <w:tcW w:w="2773" w:type="dxa"/>
          </w:tcPr>
          <w:p w14:paraId="516B61F8"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Тема 4. Почувствуй себя систематиком</w:t>
            </w:r>
          </w:p>
        </w:tc>
        <w:tc>
          <w:tcPr>
            <w:tcW w:w="6095" w:type="dxa"/>
          </w:tcPr>
          <w:p w14:paraId="1F9A5278"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Классификация живых организмов </w:t>
            </w:r>
            <w:hyperlink r:id="rId63"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/2471/</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44B39">
              <w:rPr>
                <w:rFonts w:ascii="Times New Roman" w:hAnsi="Times New Roman" w:cs="Times New Roman"/>
                <w:bCs/>
                <w:sz w:val="28"/>
                <w:szCs w:val="28"/>
                <w:lang w:val="ru-RU"/>
              </w:rPr>
              <w:t xml:space="preserve"> </w:t>
            </w:r>
          </w:p>
        </w:tc>
      </w:tr>
      <w:tr w:rsidR="007A6433" w:rsidRPr="009F33F4" w14:paraId="395AEDD3" w14:textId="77777777" w:rsidTr="00FB0DB8">
        <w:trPr>
          <w:trHeight w:val="275"/>
        </w:trPr>
        <w:tc>
          <w:tcPr>
            <w:tcW w:w="617" w:type="dxa"/>
          </w:tcPr>
          <w:p w14:paraId="718FC5F0"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5</w:t>
            </w:r>
          </w:p>
        </w:tc>
        <w:tc>
          <w:tcPr>
            <w:tcW w:w="2773" w:type="dxa"/>
          </w:tcPr>
          <w:p w14:paraId="33A987CB"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Тема 5. Почувствуй себя ботаником и микологом</w:t>
            </w:r>
          </w:p>
        </w:tc>
        <w:tc>
          <w:tcPr>
            <w:tcW w:w="6095" w:type="dxa"/>
          </w:tcPr>
          <w:p w14:paraId="09CB371D"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Царство грибы </w:t>
            </w:r>
            <w:hyperlink r:id="rId64"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/49/</w:t>
              </w:r>
            </w:hyperlink>
            <w:r w:rsidRPr="002C6C36">
              <w:rPr>
                <w:rFonts w:ascii="Times New Roman" w:hAnsi="Times New Roman" w:cs="Times New Roman"/>
                <w:bCs/>
                <w:sz w:val="28"/>
                <w:szCs w:val="28"/>
                <w:lang w:val="ru-RU"/>
              </w:rPr>
              <w:t xml:space="preserve">, </w:t>
            </w:r>
            <w:hyperlink r:id="rId65"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/2470/</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C6C36">
              <w:rPr>
                <w:rFonts w:ascii="Times New Roman" w:hAnsi="Times New Roman" w:cs="Times New Roman"/>
                <w:bCs/>
                <w:sz w:val="28"/>
                <w:szCs w:val="28"/>
                <w:lang w:val="ru-RU"/>
              </w:rPr>
              <w:t xml:space="preserve"> </w:t>
            </w:r>
          </w:p>
          <w:p w14:paraId="540E0822"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Водоросли </w:t>
            </w:r>
            <w:hyperlink r:id="rId66"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/454/</w:t>
              </w:r>
            </w:hyperlink>
            <w:r w:rsidRPr="002C6C36">
              <w:rPr>
                <w:rFonts w:ascii="Times New Roman" w:hAnsi="Times New Roman" w:cs="Times New Roman"/>
                <w:bCs/>
                <w:sz w:val="28"/>
                <w:szCs w:val="28"/>
                <w:lang w:val="ru-RU"/>
              </w:rPr>
              <w:t xml:space="preserve"> </w:t>
            </w:r>
          </w:p>
        </w:tc>
      </w:tr>
      <w:tr w:rsidR="007A6433" w:rsidRPr="009F33F4" w14:paraId="40140D9B" w14:textId="77777777" w:rsidTr="00FB0DB8">
        <w:trPr>
          <w:trHeight w:val="275"/>
        </w:trPr>
        <w:tc>
          <w:tcPr>
            <w:tcW w:w="617" w:type="dxa"/>
          </w:tcPr>
          <w:p w14:paraId="70627996"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6</w:t>
            </w:r>
          </w:p>
        </w:tc>
        <w:tc>
          <w:tcPr>
            <w:tcW w:w="2773" w:type="dxa"/>
          </w:tcPr>
          <w:p w14:paraId="0CDF69B4"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Тема 6. Почувствуй себя зоологом.</w:t>
            </w:r>
          </w:p>
          <w:p w14:paraId="71E6DBC1" w14:textId="77777777" w:rsidR="007A6433" w:rsidRPr="00244B39" w:rsidRDefault="007A6433" w:rsidP="00FB0DB8">
            <w:pPr>
              <w:pStyle w:val="a3"/>
              <w:spacing w:line="360" w:lineRule="auto"/>
              <w:jc w:val="both"/>
              <w:rPr>
                <w:rFonts w:ascii="Times New Roman" w:hAnsi="Times New Roman" w:cs="Times New Roman"/>
                <w:bCs/>
                <w:sz w:val="28"/>
                <w:szCs w:val="28"/>
              </w:rPr>
            </w:pPr>
          </w:p>
        </w:tc>
        <w:tc>
          <w:tcPr>
            <w:tcW w:w="6095" w:type="dxa"/>
          </w:tcPr>
          <w:p w14:paraId="40897240"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Медицинская протозоология  МЭШ </w:t>
            </w:r>
            <w:r w:rsidRPr="00244B39">
              <w:rPr>
                <w:rFonts w:ascii="Times New Roman" w:hAnsi="Times New Roman" w:cs="Times New Roman"/>
                <w:bCs/>
                <w:sz w:val="28"/>
                <w:szCs w:val="28"/>
              </w:rPr>
              <w:t>ID</w:t>
            </w:r>
            <w:r w:rsidRPr="002C6C36">
              <w:rPr>
                <w:rFonts w:ascii="Times New Roman" w:hAnsi="Times New Roman" w:cs="Times New Roman"/>
                <w:bCs/>
                <w:sz w:val="28"/>
                <w:szCs w:val="28"/>
                <w:lang w:val="ru-RU"/>
              </w:rPr>
              <w:t>: 29635158</w:t>
            </w:r>
          </w:p>
          <w:p w14:paraId="73F0D3E5"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Рабочая тетрадь (весь курс) </w:t>
            </w:r>
            <w:hyperlink r:id="rId67"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cloud</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mail</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public</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x</w:t>
              </w:r>
              <w:r w:rsidRPr="00244B39">
                <w:rPr>
                  <w:rStyle w:val="a7"/>
                  <w:rFonts w:ascii="Times New Roman" w:hAnsi="Times New Roman" w:cs="Times New Roman"/>
                  <w:bCs/>
                  <w:sz w:val="28"/>
                  <w:szCs w:val="28"/>
                  <w:lang w:val="ru-RU"/>
                </w:rPr>
                <w:t>4</w:t>
              </w:r>
              <w:r w:rsidRPr="00244B39">
                <w:rPr>
                  <w:rStyle w:val="a7"/>
                  <w:rFonts w:ascii="Times New Roman" w:hAnsi="Times New Roman" w:cs="Times New Roman"/>
                  <w:bCs/>
                  <w:sz w:val="28"/>
                  <w:szCs w:val="28"/>
                </w:rPr>
                <w:t>zk</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EqyMb</w:t>
              </w:r>
              <w:r w:rsidRPr="00244B39">
                <w:rPr>
                  <w:rStyle w:val="a7"/>
                  <w:rFonts w:ascii="Times New Roman" w:hAnsi="Times New Roman" w:cs="Times New Roman"/>
                  <w:bCs/>
                  <w:sz w:val="28"/>
                  <w:szCs w:val="28"/>
                  <w:lang w:val="ru-RU"/>
                </w:rPr>
                <w:t>4</w:t>
              </w:r>
              <w:r w:rsidRPr="00244B39">
                <w:rPr>
                  <w:rStyle w:val="a7"/>
                  <w:rFonts w:ascii="Times New Roman" w:hAnsi="Times New Roman" w:cs="Times New Roman"/>
                  <w:bCs/>
                  <w:sz w:val="28"/>
                  <w:szCs w:val="28"/>
                </w:rPr>
                <w:t>cca</w:t>
              </w:r>
            </w:hyperlink>
            <w:r w:rsidRPr="00244B39">
              <w:rPr>
                <w:rFonts w:ascii="Times New Roman" w:hAnsi="Times New Roman" w:cs="Times New Roman"/>
                <w:bCs/>
                <w:sz w:val="28"/>
                <w:szCs w:val="28"/>
                <w:lang w:val="ru-RU"/>
              </w:rPr>
              <w:t xml:space="preserve"> </w:t>
            </w:r>
          </w:p>
          <w:p w14:paraId="78FDDF71"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Видеоматериалы</w:t>
            </w:r>
          </w:p>
          <w:p w14:paraId="3E71D794" w14:textId="77777777" w:rsidR="007A6433" w:rsidRPr="002C6C36" w:rsidRDefault="00000000" w:rsidP="00FB0DB8">
            <w:pPr>
              <w:pStyle w:val="a3"/>
              <w:spacing w:line="360" w:lineRule="auto"/>
              <w:jc w:val="both"/>
              <w:rPr>
                <w:rFonts w:ascii="Times New Roman" w:hAnsi="Times New Roman" w:cs="Times New Roman"/>
                <w:bCs/>
                <w:sz w:val="28"/>
                <w:szCs w:val="28"/>
                <w:lang w:val="ru-RU"/>
              </w:rPr>
            </w:pPr>
            <w:hyperlink r:id="rId68" w:history="1">
              <w:r w:rsidR="007A6433" w:rsidRPr="00244B39">
                <w:rPr>
                  <w:rStyle w:val="a7"/>
                  <w:rFonts w:ascii="Times New Roman" w:hAnsi="Times New Roman" w:cs="Times New Roman"/>
                  <w:bCs/>
                  <w:sz w:val="28"/>
                  <w:szCs w:val="28"/>
                </w:rPr>
                <w:t>https</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cloud</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mail</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ru</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public</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eBfW</w:t>
              </w:r>
              <w:r w:rsidR="007A6433" w:rsidRPr="00244B39">
                <w:rPr>
                  <w:rStyle w:val="a7"/>
                  <w:rFonts w:ascii="Times New Roman" w:hAnsi="Times New Roman" w:cs="Times New Roman"/>
                  <w:bCs/>
                  <w:sz w:val="28"/>
                  <w:szCs w:val="28"/>
                  <w:lang w:val="ru-RU"/>
                </w:rPr>
                <w:t>/</w:t>
              </w:r>
              <w:r w:rsidR="007A6433" w:rsidRPr="00244B39">
                <w:rPr>
                  <w:rStyle w:val="a7"/>
                  <w:rFonts w:ascii="Times New Roman" w:hAnsi="Times New Roman" w:cs="Times New Roman"/>
                  <w:bCs/>
                  <w:sz w:val="28"/>
                  <w:szCs w:val="28"/>
                </w:rPr>
                <w:t>LaHfndGAk</w:t>
              </w:r>
            </w:hyperlink>
            <w:r w:rsidR="007A6433" w:rsidRPr="00244B39">
              <w:rPr>
                <w:rStyle w:val="a7"/>
                <w:rFonts w:ascii="Times New Roman" w:hAnsi="Times New Roman" w:cs="Times New Roman"/>
                <w:bCs/>
                <w:sz w:val="28"/>
                <w:szCs w:val="28"/>
                <w:lang w:val="ru-RU"/>
              </w:rPr>
              <w:t xml:space="preserve"> </w:t>
            </w:r>
            <w:r w:rsidR="007A6433" w:rsidRPr="002C6C36">
              <w:rPr>
                <w:rFonts w:ascii="Times New Roman" w:hAnsi="Times New Roman" w:cs="Times New Roman"/>
                <w:bCs/>
                <w:sz w:val="28"/>
                <w:szCs w:val="28"/>
                <w:lang w:val="ru-RU"/>
              </w:rPr>
              <w:t xml:space="preserve"> </w:t>
            </w:r>
          </w:p>
          <w:p w14:paraId="30682767"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Простейшие </w:t>
            </w:r>
            <w:hyperlink r:id="rId69"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/463/</w:t>
              </w:r>
            </w:hyperlink>
            <w:r w:rsidRPr="00244B39">
              <w:rPr>
                <w:rFonts w:ascii="Times New Roman" w:hAnsi="Times New Roman" w:cs="Times New Roman"/>
                <w:bCs/>
                <w:sz w:val="28"/>
                <w:szCs w:val="28"/>
                <w:lang w:val="ru-RU"/>
              </w:rPr>
              <w:t xml:space="preserve"> </w:t>
            </w:r>
          </w:p>
          <w:p w14:paraId="26BC5DB5"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Движение животных </w:t>
            </w:r>
            <w:hyperlink r:id="rId70"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/1010/</w:t>
              </w:r>
            </w:hyperlink>
            <w:r w:rsidRPr="00244B39">
              <w:rPr>
                <w:rFonts w:ascii="Times New Roman" w:hAnsi="Times New Roman" w:cs="Times New Roman"/>
                <w:bCs/>
                <w:sz w:val="28"/>
                <w:szCs w:val="28"/>
                <w:lang w:val="ru-RU"/>
              </w:rPr>
              <w:t xml:space="preserve"> </w:t>
            </w:r>
          </w:p>
          <w:p w14:paraId="2363A094"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Многообразие и значение простейших </w:t>
            </w:r>
            <w:hyperlink r:id="rId71"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/2465/</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w:t>
              </w:r>
            </w:hyperlink>
            <w:r w:rsidRPr="00244B39">
              <w:rPr>
                <w:rFonts w:ascii="Times New Roman" w:hAnsi="Times New Roman" w:cs="Times New Roman"/>
                <w:bCs/>
                <w:sz w:val="28"/>
                <w:szCs w:val="28"/>
                <w:lang w:val="ru-RU"/>
              </w:rPr>
              <w:t xml:space="preserve"> </w:t>
            </w:r>
          </w:p>
        </w:tc>
      </w:tr>
      <w:tr w:rsidR="007A6433" w:rsidRPr="009F33F4" w14:paraId="3610DDCE" w14:textId="77777777" w:rsidTr="00FB0DB8">
        <w:trPr>
          <w:trHeight w:val="275"/>
        </w:trPr>
        <w:tc>
          <w:tcPr>
            <w:tcW w:w="617" w:type="dxa"/>
          </w:tcPr>
          <w:p w14:paraId="5C5AC3DB"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lastRenderedPageBreak/>
              <w:t>7</w:t>
            </w:r>
          </w:p>
        </w:tc>
        <w:tc>
          <w:tcPr>
            <w:tcW w:w="2773" w:type="dxa"/>
          </w:tcPr>
          <w:p w14:paraId="21188C84"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Тема 7. Почувствуй себя физиологом</w:t>
            </w:r>
          </w:p>
          <w:p w14:paraId="45D36344" w14:textId="77777777" w:rsidR="007A6433" w:rsidRPr="00244B39" w:rsidRDefault="007A6433" w:rsidP="00FB0DB8">
            <w:pPr>
              <w:pStyle w:val="a3"/>
              <w:spacing w:line="360" w:lineRule="auto"/>
              <w:jc w:val="both"/>
              <w:rPr>
                <w:rFonts w:ascii="Times New Roman" w:hAnsi="Times New Roman" w:cs="Times New Roman"/>
                <w:bCs/>
                <w:sz w:val="28"/>
                <w:szCs w:val="28"/>
              </w:rPr>
            </w:pPr>
          </w:p>
        </w:tc>
        <w:tc>
          <w:tcPr>
            <w:tcW w:w="6095" w:type="dxa"/>
          </w:tcPr>
          <w:p w14:paraId="59941433"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Факторы среды </w:t>
            </w:r>
            <w:hyperlink r:id="rId72"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/1019/</w:t>
              </w:r>
            </w:hyperlink>
            <w:r w:rsidRPr="002C6C36">
              <w:rPr>
                <w:rFonts w:ascii="Times New Roman" w:hAnsi="Times New Roman" w:cs="Times New Roman"/>
                <w:bCs/>
                <w:sz w:val="28"/>
                <w:szCs w:val="28"/>
                <w:lang w:val="ru-RU"/>
              </w:rPr>
              <w:t xml:space="preserve"> </w:t>
            </w:r>
          </w:p>
          <w:p w14:paraId="20D7C2F8"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Транспорт веществ в организме растений </w:t>
            </w:r>
            <w:hyperlink r:id="rId73"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/828/</w:t>
              </w:r>
            </w:hyperlink>
            <w:r w:rsidRPr="002C6C36">
              <w:rPr>
                <w:rFonts w:ascii="Times New Roman" w:hAnsi="Times New Roman" w:cs="Times New Roman"/>
                <w:bCs/>
                <w:sz w:val="28"/>
                <w:szCs w:val="28"/>
                <w:lang w:val="ru-RU"/>
              </w:rPr>
              <w:t xml:space="preserve"> </w:t>
            </w:r>
          </w:p>
          <w:p w14:paraId="105F60CA"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Выделение в организме растений </w:t>
            </w:r>
            <w:hyperlink r:id="rId74"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/830/</w:t>
              </w:r>
            </w:hyperlink>
            <w:r w:rsidRPr="00244B39">
              <w:rPr>
                <w:rFonts w:ascii="Times New Roman" w:hAnsi="Times New Roman" w:cs="Times New Roman"/>
                <w:bCs/>
                <w:sz w:val="28"/>
                <w:szCs w:val="28"/>
                <w:lang w:val="ru-RU"/>
              </w:rPr>
              <w:t xml:space="preserve"> </w:t>
            </w:r>
          </w:p>
        </w:tc>
      </w:tr>
      <w:tr w:rsidR="007A6433" w:rsidRPr="009F33F4" w14:paraId="6A4D64A9" w14:textId="77777777" w:rsidTr="00FB0DB8">
        <w:trPr>
          <w:trHeight w:val="275"/>
        </w:trPr>
        <w:tc>
          <w:tcPr>
            <w:tcW w:w="617" w:type="dxa"/>
          </w:tcPr>
          <w:p w14:paraId="4019F90F"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8</w:t>
            </w:r>
          </w:p>
        </w:tc>
        <w:tc>
          <w:tcPr>
            <w:tcW w:w="2773" w:type="dxa"/>
          </w:tcPr>
          <w:p w14:paraId="3F748A64"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Тема 8. Почувствуй себя зоогеографом и экологом</w:t>
            </w:r>
          </w:p>
        </w:tc>
        <w:tc>
          <w:tcPr>
            <w:tcW w:w="6095" w:type="dxa"/>
          </w:tcPr>
          <w:p w14:paraId="74EE0547"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Природные сообщества и экосистемы </w:t>
            </w:r>
            <w:hyperlink r:id="rId75"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/5501/</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/119075/</w:t>
              </w:r>
            </w:hyperlink>
            <w:r w:rsidRPr="00244B39">
              <w:rPr>
                <w:rFonts w:ascii="Times New Roman" w:hAnsi="Times New Roman" w:cs="Times New Roman"/>
                <w:bCs/>
                <w:sz w:val="28"/>
                <w:szCs w:val="28"/>
                <w:lang w:val="ru-RU"/>
              </w:rPr>
              <w:t xml:space="preserve"> </w:t>
            </w:r>
          </w:p>
        </w:tc>
      </w:tr>
      <w:tr w:rsidR="007A6433" w:rsidRPr="009F33F4" w14:paraId="3C30A9E5" w14:textId="77777777" w:rsidTr="00FB0DB8">
        <w:trPr>
          <w:trHeight w:val="275"/>
        </w:trPr>
        <w:tc>
          <w:tcPr>
            <w:tcW w:w="617" w:type="dxa"/>
          </w:tcPr>
          <w:p w14:paraId="361B8894"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9</w:t>
            </w:r>
          </w:p>
        </w:tc>
        <w:tc>
          <w:tcPr>
            <w:tcW w:w="2773" w:type="dxa"/>
          </w:tcPr>
          <w:p w14:paraId="59535FCB"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Тема 9. Почувствуй себя антропологом и эволюцианистом</w:t>
            </w:r>
          </w:p>
          <w:p w14:paraId="6E8EDA44"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p>
        </w:tc>
        <w:tc>
          <w:tcPr>
            <w:tcW w:w="6095" w:type="dxa"/>
          </w:tcPr>
          <w:p w14:paraId="795855A4"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Как зародилась жизнь на Земле </w:t>
            </w:r>
            <w:hyperlink r:id="rId76"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/52/</w:t>
              </w:r>
            </w:hyperlink>
            <w:r w:rsidRPr="002C6C36">
              <w:rPr>
                <w:rFonts w:ascii="Times New Roman" w:hAnsi="Times New Roman" w:cs="Times New Roman"/>
                <w:bCs/>
                <w:sz w:val="28"/>
                <w:szCs w:val="28"/>
                <w:lang w:val="ru-RU"/>
              </w:rPr>
              <w:t xml:space="preserve"> </w:t>
            </w:r>
          </w:p>
          <w:p w14:paraId="4CDA66FE"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Возникновение эволюционных идей </w:t>
            </w:r>
            <w:hyperlink r:id="rId77"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/5393/</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/131997/</w:t>
              </w:r>
            </w:hyperlink>
            <w:r w:rsidRPr="002C6C36">
              <w:rPr>
                <w:rFonts w:ascii="Times New Roman" w:hAnsi="Times New Roman" w:cs="Times New Roman"/>
                <w:bCs/>
                <w:sz w:val="28"/>
                <w:szCs w:val="28"/>
                <w:lang w:val="ru-RU"/>
              </w:rPr>
              <w:t xml:space="preserve"> </w:t>
            </w:r>
          </w:p>
          <w:p w14:paraId="71AE0632"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lang w:val="ru-RU"/>
              </w:rPr>
              <w:t xml:space="preserve">Эволюция приматов </w:t>
            </w:r>
            <w:hyperlink r:id="rId78" w:history="1">
              <w:r w:rsidRPr="00244B39">
                <w:rPr>
                  <w:rStyle w:val="a7"/>
                  <w:rFonts w:ascii="Times New Roman" w:hAnsi="Times New Roman" w:cs="Times New Roman"/>
                  <w:bCs/>
                  <w:sz w:val="28"/>
                  <w:szCs w:val="28"/>
                </w:rPr>
                <w:t>https</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resh</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edu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ru</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subject</w:t>
              </w:r>
              <w:r w:rsidRPr="00244B39">
                <w:rPr>
                  <w:rStyle w:val="a7"/>
                  <w:rFonts w:ascii="Times New Roman" w:hAnsi="Times New Roman" w:cs="Times New Roman"/>
                  <w:bCs/>
                  <w:sz w:val="28"/>
                  <w:szCs w:val="28"/>
                  <w:lang w:val="ru-RU"/>
                </w:rPr>
                <w:t>/</w:t>
              </w:r>
              <w:r w:rsidRPr="00244B39">
                <w:rPr>
                  <w:rStyle w:val="a7"/>
                  <w:rFonts w:ascii="Times New Roman" w:hAnsi="Times New Roman" w:cs="Times New Roman"/>
                  <w:bCs/>
                  <w:sz w:val="28"/>
                  <w:szCs w:val="28"/>
                </w:rPr>
                <w:t>lesson</w:t>
              </w:r>
              <w:r w:rsidRPr="00244B39">
                <w:rPr>
                  <w:rStyle w:val="a7"/>
                  <w:rFonts w:ascii="Times New Roman" w:hAnsi="Times New Roman" w:cs="Times New Roman"/>
                  <w:bCs/>
                  <w:sz w:val="28"/>
                  <w:szCs w:val="28"/>
                  <w:lang w:val="ru-RU"/>
                </w:rPr>
                <w:t>/4951/</w:t>
              </w:r>
              <w:r w:rsidRPr="00244B39">
                <w:rPr>
                  <w:rStyle w:val="a7"/>
                  <w:rFonts w:ascii="Times New Roman" w:hAnsi="Times New Roman" w:cs="Times New Roman"/>
                  <w:bCs/>
                  <w:sz w:val="28"/>
                  <w:szCs w:val="28"/>
                </w:rPr>
                <w:t>start</w:t>
              </w:r>
              <w:r w:rsidRPr="00244B39">
                <w:rPr>
                  <w:rStyle w:val="a7"/>
                  <w:rFonts w:ascii="Times New Roman" w:hAnsi="Times New Roman" w:cs="Times New Roman"/>
                  <w:bCs/>
                  <w:sz w:val="28"/>
                  <w:szCs w:val="28"/>
                  <w:lang w:val="ru-RU"/>
                </w:rPr>
                <w:t>/290181/</w:t>
              </w:r>
            </w:hyperlink>
            <w:r w:rsidRPr="00244B39">
              <w:rPr>
                <w:rFonts w:ascii="Times New Roman" w:hAnsi="Times New Roman" w:cs="Times New Roman"/>
                <w:bCs/>
                <w:sz w:val="28"/>
                <w:szCs w:val="28"/>
                <w:lang w:val="ru-RU"/>
              </w:rPr>
              <w:t xml:space="preserve"> </w:t>
            </w:r>
          </w:p>
        </w:tc>
      </w:tr>
      <w:tr w:rsidR="007A6433" w:rsidRPr="009F33F4" w14:paraId="554388F6" w14:textId="77777777" w:rsidTr="00FB0DB8">
        <w:trPr>
          <w:trHeight w:val="275"/>
        </w:trPr>
        <w:tc>
          <w:tcPr>
            <w:tcW w:w="617" w:type="dxa"/>
          </w:tcPr>
          <w:p w14:paraId="31F2883D"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10</w:t>
            </w:r>
          </w:p>
        </w:tc>
        <w:tc>
          <w:tcPr>
            <w:tcW w:w="2773" w:type="dxa"/>
          </w:tcPr>
          <w:p w14:paraId="40616207" w14:textId="77777777" w:rsidR="007A6433" w:rsidRPr="00244B39" w:rsidRDefault="007A6433" w:rsidP="00FB0DB8">
            <w:pPr>
              <w:pStyle w:val="a3"/>
              <w:spacing w:line="360" w:lineRule="auto"/>
              <w:jc w:val="both"/>
              <w:rPr>
                <w:rFonts w:ascii="Times New Roman" w:hAnsi="Times New Roman" w:cs="Times New Roman"/>
                <w:bCs/>
                <w:sz w:val="28"/>
                <w:szCs w:val="28"/>
              </w:rPr>
            </w:pPr>
            <w:r w:rsidRPr="00244B39">
              <w:rPr>
                <w:rFonts w:ascii="Times New Roman" w:hAnsi="Times New Roman" w:cs="Times New Roman"/>
                <w:bCs/>
                <w:sz w:val="28"/>
                <w:szCs w:val="28"/>
              </w:rPr>
              <w:t>Тема 10. Творческая мастерская</w:t>
            </w:r>
          </w:p>
        </w:tc>
        <w:tc>
          <w:tcPr>
            <w:tcW w:w="6095" w:type="dxa"/>
          </w:tcPr>
          <w:p w14:paraId="72FA8686" w14:textId="77777777" w:rsidR="007A6433" w:rsidRPr="002C6C36" w:rsidRDefault="007A6433" w:rsidP="00FB0DB8">
            <w:pPr>
              <w:pStyle w:val="a3"/>
              <w:spacing w:line="360" w:lineRule="auto"/>
              <w:jc w:val="both"/>
              <w:rPr>
                <w:rFonts w:ascii="Times New Roman" w:hAnsi="Times New Roman" w:cs="Times New Roman"/>
                <w:bCs/>
                <w:sz w:val="28"/>
                <w:szCs w:val="28"/>
                <w:lang w:val="ru-RU"/>
              </w:rPr>
            </w:pPr>
            <w:r w:rsidRPr="002C6C36">
              <w:rPr>
                <w:rFonts w:ascii="Times New Roman" w:hAnsi="Times New Roman" w:cs="Times New Roman"/>
                <w:bCs/>
                <w:sz w:val="28"/>
                <w:szCs w:val="28"/>
                <w:lang w:val="ru-RU"/>
              </w:rPr>
              <w:t xml:space="preserve">Кормушки для диких животных </w:t>
            </w:r>
            <w:r w:rsidRPr="00244B39">
              <w:rPr>
                <w:rFonts w:ascii="Times New Roman" w:hAnsi="Times New Roman" w:cs="Times New Roman"/>
                <w:bCs/>
                <w:sz w:val="28"/>
                <w:szCs w:val="28"/>
              </w:rPr>
              <w:t>ID</w:t>
            </w:r>
            <w:r w:rsidRPr="002C6C36">
              <w:rPr>
                <w:rFonts w:ascii="Times New Roman" w:hAnsi="Times New Roman" w:cs="Times New Roman"/>
                <w:bCs/>
                <w:sz w:val="28"/>
                <w:szCs w:val="28"/>
                <w:lang w:val="ru-RU"/>
              </w:rPr>
              <w:t xml:space="preserve">: </w:t>
            </w:r>
            <w:r w:rsidRPr="002C6C36">
              <w:rPr>
                <w:rFonts w:ascii="Times New Roman" w:hAnsi="Times New Roman" w:cs="Times New Roman"/>
                <w:bCs/>
                <w:color w:val="666666"/>
                <w:sz w:val="28"/>
                <w:szCs w:val="28"/>
                <w:shd w:val="clear" w:color="auto" w:fill="FFFFFF"/>
                <w:lang w:val="ru-RU"/>
              </w:rPr>
              <w:t>4475480</w:t>
            </w:r>
          </w:p>
          <w:p w14:paraId="1007B6AC" w14:textId="77777777" w:rsidR="007A6433" w:rsidRPr="00244B39" w:rsidRDefault="007A6433" w:rsidP="00FB0DB8">
            <w:pPr>
              <w:pStyle w:val="a3"/>
              <w:spacing w:line="360" w:lineRule="auto"/>
              <w:jc w:val="both"/>
              <w:rPr>
                <w:rFonts w:ascii="Times New Roman" w:hAnsi="Times New Roman" w:cs="Times New Roman"/>
                <w:bCs/>
                <w:color w:val="666666"/>
                <w:sz w:val="28"/>
                <w:szCs w:val="28"/>
                <w:shd w:val="clear" w:color="auto" w:fill="FFFFFF"/>
                <w:lang w:val="ru-RU"/>
              </w:rPr>
            </w:pPr>
            <w:r w:rsidRPr="00244B39">
              <w:rPr>
                <w:rFonts w:ascii="Times New Roman" w:hAnsi="Times New Roman" w:cs="Times New Roman"/>
                <w:bCs/>
                <w:sz w:val="28"/>
                <w:szCs w:val="28"/>
                <w:lang w:val="ru-RU"/>
              </w:rPr>
              <w:t xml:space="preserve">Кормушки для птиц МЭШ </w:t>
            </w:r>
            <w:r w:rsidRPr="00244B39">
              <w:rPr>
                <w:rFonts w:ascii="Times New Roman" w:hAnsi="Times New Roman" w:cs="Times New Roman"/>
                <w:bCs/>
                <w:sz w:val="28"/>
                <w:szCs w:val="28"/>
              </w:rPr>
              <w:t>ID</w:t>
            </w:r>
            <w:r w:rsidRPr="00244B39">
              <w:rPr>
                <w:rFonts w:ascii="Times New Roman" w:hAnsi="Times New Roman" w:cs="Times New Roman"/>
                <w:bCs/>
                <w:sz w:val="28"/>
                <w:szCs w:val="28"/>
                <w:lang w:val="ru-RU"/>
              </w:rPr>
              <w:t xml:space="preserve">: </w:t>
            </w:r>
            <w:r w:rsidRPr="00244B39">
              <w:rPr>
                <w:rFonts w:ascii="Times New Roman" w:hAnsi="Times New Roman" w:cs="Times New Roman"/>
                <w:bCs/>
                <w:color w:val="666666"/>
                <w:sz w:val="28"/>
                <w:szCs w:val="28"/>
                <w:shd w:val="clear" w:color="auto" w:fill="FFFFFF"/>
                <w:lang w:val="ru-RU"/>
              </w:rPr>
              <w:t>3561854</w:t>
            </w:r>
          </w:p>
          <w:p w14:paraId="12F79EDB" w14:textId="77777777" w:rsidR="007A6433" w:rsidRPr="00244B39" w:rsidRDefault="007A6433" w:rsidP="00FB0DB8">
            <w:pPr>
              <w:pStyle w:val="a3"/>
              <w:spacing w:line="360" w:lineRule="auto"/>
              <w:jc w:val="both"/>
              <w:rPr>
                <w:rFonts w:ascii="Times New Roman" w:hAnsi="Times New Roman" w:cs="Times New Roman"/>
                <w:bCs/>
                <w:sz w:val="28"/>
                <w:szCs w:val="28"/>
                <w:shd w:val="clear" w:color="auto" w:fill="FFFFFF"/>
                <w:lang w:val="ru-RU"/>
              </w:rPr>
            </w:pPr>
            <w:r w:rsidRPr="00244B39">
              <w:rPr>
                <w:rFonts w:ascii="Times New Roman" w:hAnsi="Times New Roman" w:cs="Times New Roman"/>
                <w:bCs/>
                <w:sz w:val="28"/>
                <w:szCs w:val="28"/>
                <w:shd w:val="clear" w:color="auto" w:fill="FFFFFF"/>
                <w:lang w:val="ru-RU"/>
              </w:rPr>
              <w:t>Какие птицы пользуются кормушками?</w:t>
            </w:r>
          </w:p>
          <w:p w14:paraId="4095FE24" w14:textId="77777777" w:rsidR="007A6433" w:rsidRPr="00244B39" w:rsidRDefault="007A6433" w:rsidP="00FB0DB8">
            <w:pPr>
              <w:pStyle w:val="a3"/>
              <w:spacing w:line="360" w:lineRule="auto"/>
              <w:jc w:val="both"/>
              <w:rPr>
                <w:rFonts w:ascii="Times New Roman" w:hAnsi="Times New Roman" w:cs="Times New Roman"/>
                <w:bCs/>
                <w:sz w:val="28"/>
                <w:szCs w:val="28"/>
                <w:lang w:val="ru-RU"/>
              </w:rPr>
            </w:pPr>
            <w:r w:rsidRPr="00244B39">
              <w:rPr>
                <w:rFonts w:ascii="Times New Roman" w:hAnsi="Times New Roman" w:cs="Times New Roman"/>
                <w:bCs/>
                <w:sz w:val="28"/>
                <w:szCs w:val="28"/>
                <w:shd w:val="clear" w:color="auto" w:fill="FFFFFF"/>
                <w:lang w:val="ru-RU"/>
              </w:rPr>
              <w:t xml:space="preserve"> </w:t>
            </w:r>
            <w:r w:rsidRPr="00244B39">
              <w:rPr>
                <w:rFonts w:ascii="Times New Roman" w:hAnsi="Times New Roman" w:cs="Times New Roman"/>
                <w:bCs/>
                <w:sz w:val="28"/>
                <w:szCs w:val="28"/>
                <w:lang w:val="ru-RU"/>
              </w:rPr>
              <w:t xml:space="preserve">МЭШ </w:t>
            </w:r>
            <w:r w:rsidRPr="00244B39">
              <w:rPr>
                <w:rFonts w:ascii="Times New Roman" w:hAnsi="Times New Roman" w:cs="Times New Roman"/>
                <w:bCs/>
                <w:sz w:val="28"/>
                <w:szCs w:val="28"/>
              </w:rPr>
              <w:t>ID</w:t>
            </w:r>
            <w:r w:rsidRPr="00244B39">
              <w:rPr>
                <w:rFonts w:ascii="Times New Roman" w:hAnsi="Times New Roman" w:cs="Times New Roman"/>
                <w:bCs/>
                <w:sz w:val="28"/>
                <w:szCs w:val="28"/>
                <w:lang w:val="ru-RU"/>
              </w:rPr>
              <w:t xml:space="preserve">: </w:t>
            </w:r>
            <w:r w:rsidRPr="00244B39">
              <w:rPr>
                <w:rFonts w:ascii="Times New Roman" w:hAnsi="Times New Roman" w:cs="Times New Roman"/>
                <w:bCs/>
                <w:color w:val="666666"/>
                <w:sz w:val="28"/>
                <w:szCs w:val="28"/>
                <w:shd w:val="clear" w:color="auto" w:fill="FFFFFF"/>
                <w:lang w:val="ru-RU"/>
              </w:rPr>
              <w:t xml:space="preserve"> 1938527</w:t>
            </w:r>
          </w:p>
        </w:tc>
      </w:tr>
    </w:tbl>
    <w:p w14:paraId="1AEA3610" w14:textId="77777777" w:rsidR="007A6433" w:rsidRDefault="007A6433" w:rsidP="007A6433">
      <w:pPr>
        <w:pStyle w:val="a3"/>
        <w:spacing w:line="360" w:lineRule="auto"/>
        <w:jc w:val="both"/>
        <w:rPr>
          <w:rFonts w:ascii="Times New Roman" w:hAnsi="Times New Roman" w:cs="Times New Roman"/>
          <w:bCs/>
          <w:sz w:val="28"/>
          <w:szCs w:val="28"/>
        </w:rPr>
      </w:pPr>
      <w:r>
        <w:rPr>
          <w:rFonts w:ascii="Times New Roman" w:hAnsi="Times New Roman" w:cs="Times New Roman"/>
          <w:color w:val="000000"/>
          <w:sz w:val="28"/>
          <w:szCs w:val="28"/>
        </w:rPr>
        <w:t xml:space="preserve">   </w:t>
      </w:r>
      <w:r w:rsidRPr="00A8657D">
        <w:rPr>
          <w:rFonts w:ascii="Times New Roman" w:hAnsi="Times New Roman" w:cs="Times New Roman"/>
          <w:bCs/>
          <w:sz w:val="28"/>
          <w:szCs w:val="28"/>
        </w:rPr>
        <w:t xml:space="preserve">На фото </w:t>
      </w:r>
      <w:r>
        <w:rPr>
          <w:rFonts w:ascii="Times New Roman" w:hAnsi="Times New Roman" w:cs="Times New Roman"/>
          <w:bCs/>
          <w:sz w:val="28"/>
          <w:szCs w:val="28"/>
        </w:rPr>
        <w:t>18,19,20 представлены фрагменты занятий данного курса.</w:t>
      </w:r>
    </w:p>
    <w:p w14:paraId="2628BE7C" w14:textId="77777777" w:rsidR="007A6433" w:rsidRPr="00334A04" w:rsidRDefault="007A6433" w:rsidP="007A6433">
      <w:pPr>
        <w:spacing w:line="360" w:lineRule="auto"/>
        <w:jc w:val="both"/>
        <w:rPr>
          <w:rFonts w:ascii="Times New Roman" w:hAnsi="Times New Roman" w:cs="Times New Roman"/>
          <w:sz w:val="28"/>
          <w:szCs w:val="28"/>
        </w:rPr>
      </w:pPr>
      <w:r w:rsidRPr="00334A04">
        <w:rPr>
          <w:rFonts w:ascii="Times New Roman" w:hAnsi="Times New Roman" w:cs="Times New Roman"/>
          <w:sz w:val="28"/>
          <w:szCs w:val="28"/>
        </w:rPr>
        <w:t xml:space="preserve">         Фото 18</w:t>
      </w:r>
      <w:r>
        <w:rPr>
          <w:rFonts w:ascii="Times New Roman" w:hAnsi="Times New Roman" w:cs="Times New Roman"/>
          <w:sz w:val="28"/>
          <w:szCs w:val="28"/>
        </w:rPr>
        <w:t xml:space="preserve">               Фото 19               Фото 20 </w:t>
      </w:r>
    </w:p>
    <w:p w14:paraId="04205725" w14:textId="77777777" w:rsidR="007A6433" w:rsidRPr="009F33F4" w:rsidRDefault="007A6433" w:rsidP="007A6433">
      <w:pPr>
        <w:pStyle w:val="a3"/>
        <w:spacing w:line="360" w:lineRule="auto"/>
        <w:jc w:val="both"/>
        <w:rPr>
          <w:rFonts w:ascii="Times New Roman" w:hAnsi="Times New Roman" w:cs="Times New Roman"/>
          <w:b/>
          <w:sz w:val="28"/>
          <w:szCs w:val="28"/>
        </w:rPr>
      </w:pPr>
      <w:r w:rsidRPr="009F33F4">
        <w:rPr>
          <w:rFonts w:ascii="Times New Roman" w:hAnsi="Times New Roman" w:cs="Times New Roman"/>
          <w:b/>
          <w:noProof/>
          <w:sz w:val="28"/>
          <w:szCs w:val="28"/>
        </w:rPr>
        <w:lastRenderedPageBreak/>
        <w:drawing>
          <wp:inline distT="0" distB="0" distL="0" distR="0" wp14:anchorId="61F2A27E" wp14:editId="34509DDB">
            <wp:extent cx="1104900" cy="1473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1104900" cy="1473200"/>
                    </a:xfrm>
                    <a:prstGeom prst="rect">
                      <a:avLst/>
                    </a:prstGeom>
                    <a:noFill/>
                  </pic:spPr>
                </pic:pic>
              </a:graphicData>
            </a:graphic>
          </wp:inline>
        </w:drawing>
      </w:r>
      <w:r w:rsidRPr="009F33F4">
        <w:rPr>
          <w:rFonts w:ascii="Times New Roman" w:hAnsi="Times New Roman" w:cs="Times New Roman"/>
          <w:b/>
          <w:sz w:val="28"/>
          <w:szCs w:val="28"/>
        </w:rPr>
        <w:t xml:space="preserve">    </w:t>
      </w:r>
      <w:r w:rsidRPr="009F33F4">
        <w:rPr>
          <w:rFonts w:ascii="Times New Roman" w:hAnsi="Times New Roman" w:cs="Times New Roman"/>
          <w:b/>
          <w:noProof/>
          <w:sz w:val="28"/>
          <w:szCs w:val="28"/>
        </w:rPr>
        <w:drawing>
          <wp:inline distT="0" distB="0" distL="0" distR="0" wp14:anchorId="13C4AB7C" wp14:editId="7AF36E1D">
            <wp:extent cx="1127760" cy="150368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1127760" cy="1503680"/>
                    </a:xfrm>
                    <a:prstGeom prst="rect">
                      <a:avLst/>
                    </a:prstGeom>
                    <a:noFill/>
                  </pic:spPr>
                </pic:pic>
              </a:graphicData>
            </a:graphic>
          </wp:inline>
        </w:drawing>
      </w:r>
      <w:r w:rsidRPr="009F33F4">
        <w:rPr>
          <w:rFonts w:ascii="Times New Roman" w:hAnsi="Times New Roman" w:cs="Times New Roman"/>
          <w:b/>
          <w:sz w:val="28"/>
          <w:szCs w:val="28"/>
        </w:rPr>
        <w:t xml:space="preserve">  </w:t>
      </w:r>
      <w:r w:rsidRPr="009F33F4">
        <w:rPr>
          <w:rFonts w:ascii="Times New Roman" w:hAnsi="Times New Roman" w:cs="Times New Roman"/>
          <w:b/>
          <w:noProof/>
          <w:sz w:val="28"/>
          <w:szCs w:val="28"/>
        </w:rPr>
        <w:drawing>
          <wp:inline distT="0" distB="0" distL="0" distR="0" wp14:anchorId="67D445F8" wp14:editId="558D299D">
            <wp:extent cx="1104900" cy="1473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pic:spPr>
                </pic:pic>
              </a:graphicData>
            </a:graphic>
          </wp:inline>
        </w:drawing>
      </w:r>
    </w:p>
    <w:p w14:paraId="67BBCD7A" w14:textId="77777777" w:rsidR="007A6433" w:rsidRPr="009F33F4" w:rsidRDefault="007A6433" w:rsidP="007A6433">
      <w:pPr>
        <w:pStyle w:val="a3"/>
        <w:spacing w:line="360" w:lineRule="auto"/>
        <w:jc w:val="both"/>
        <w:rPr>
          <w:rFonts w:ascii="Times New Roman" w:hAnsi="Times New Roman" w:cs="Times New Roman"/>
          <w:b/>
          <w:sz w:val="28"/>
          <w:szCs w:val="28"/>
        </w:rPr>
      </w:pPr>
    </w:p>
    <w:p w14:paraId="2AC6B383" w14:textId="77777777" w:rsidR="007A6433"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В рамках курса «Основы исследовательской деятельности» учащиеся на занятиях имеют доступ к компьютерам, оборудованию в рамках поставки «Медицинский класс в московской школе» и на занятиях работают над своими исследованиями и проектами.  В рамках данного курса предусмотрена защита своих работ на школьной конференции «Новые горизонты» и научно практических конференциях нашего региона.</w:t>
      </w:r>
    </w:p>
    <w:p w14:paraId="23E17B8A" w14:textId="77777777" w:rsidR="007A6433" w:rsidRDefault="007A6433" w:rsidP="007A6433">
      <w:pPr>
        <w:spacing w:line="360" w:lineRule="auto"/>
        <w:jc w:val="both"/>
        <w:rPr>
          <w:rFonts w:ascii="Times New Roman" w:hAnsi="Times New Roman" w:cs="Times New Roman"/>
          <w:bCs/>
          <w:sz w:val="28"/>
          <w:szCs w:val="28"/>
        </w:rPr>
      </w:pPr>
      <w:r>
        <w:rPr>
          <w:rFonts w:ascii="Times New Roman" w:hAnsi="Times New Roman" w:cs="Times New Roman"/>
          <w:color w:val="000000"/>
          <w:sz w:val="28"/>
          <w:szCs w:val="28"/>
        </w:rPr>
        <w:t xml:space="preserve">   </w:t>
      </w:r>
      <w:r w:rsidRPr="00A8657D">
        <w:rPr>
          <w:rFonts w:ascii="Times New Roman" w:hAnsi="Times New Roman" w:cs="Times New Roman"/>
          <w:bCs/>
          <w:sz w:val="28"/>
          <w:szCs w:val="28"/>
        </w:rPr>
        <w:t xml:space="preserve">На фото </w:t>
      </w:r>
      <w:r>
        <w:rPr>
          <w:rFonts w:ascii="Times New Roman" w:hAnsi="Times New Roman" w:cs="Times New Roman"/>
          <w:bCs/>
          <w:sz w:val="28"/>
          <w:szCs w:val="28"/>
        </w:rPr>
        <w:t>21,22,23 представлены фрагменты занятий данного курса.</w:t>
      </w:r>
    </w:p>
    <w:p w14:paraId="1C4D1389" w14:textId="77777777" w:rsidR="007A6433" w:rsidRPr="00334A04" w:rsidRDefault="007A6433" w:rsidP="007A6433">
      <w:pPr>
        <w:spacing w:line="360" w:lineRule="auto"/>
        <w:jc w:val="both"/>
      </w:pPr>
      <w:r>
        <w:rPr>
          <w:rFonts w:ascii="Times New Roman" w:hAnsi="Times New Roman" w:cs="Times New Roman"/>
          <w:bCs/>
          <w:sz w:val="28"/>
          <w:szCs w:val="28"/>
        </w:rPr>
        <w:t xml:space="preserve">                   Фото 21                    Фото 22                  Фото 23</w:t>
      </w:r>
    </w:p>
    <w:p w14:paraId="53F31D4D"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238242CE" wp14:editId="57499959">
            <wp:extent cx="1394460" cy="18592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1394460" cy="185928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3D8CD43B" wp14:editId="5EB6C0A9">
            <wp:extent cx="1394460" cy="18592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1394460" cy="185928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2409FC72" wp14:editId="2E266E38">
            <wp:extent cx="1379220" cy="183896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9220" cy="1838960"/>
                    </a:xfrm>
                    <a:prstGeom prst="rect">
                      <a:avLst/>
                    </a:prstGeom>
                    <a:noFill/>
                  </pic:spPr>
                </pic:pic>
              </a:graphicData>
            </a:graphic>
          </wp:inline>
        </w:drawing>
      </w:r>
    </w:p>
    <w:p w14:paraId="30B7E518" w14:textId="77777777" w:rsidR="007A6433" w:rsidRDefault="007A6433" w:rsidP="007A6433">
      <w:pPr>
        <w:pStyle w:val="a3"/>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Pr="006C6C33">
        <w:rPr>
          <w:rFonts w:ascii="Times New Roman" w:hAnsi="Times New Roman" w:cs="Times New Roman"/>
          <w:b/>
          <w:bCs/>
          <w:sz w:val="28"/>
          <w:szCs w:val="28"/>
        </w:rPr>
        <w:t xml:space="preserve"> этап</w:t>
      </w:r>
      <w:r w:rsidRPr="006C6C33">
        <w:rPr>
          <w:rFonts w:ascii="Times New Roman" w:hAnsi="Times New Roman" w:cs="Times New Roman"/>
          <w:sz w:val="28"/>
          <w:szCs w:val="28"/>
        </w:rPr>
        <w:t xml:space="preserve"> – анкетирование учащихся.</w:t>
      </w:r>
      <w:r w:rsidRPr="006C6C33">
        <w:rPr>
          <w:rFonts w:ascii="Times New Roman" w:hAnsi="Times New Roman" w:cs="Times New Roman"/>
          <w:b/>
          <w:bCs/>
          <w:sz w:val="28"/>
          <w:szCs w:val="28"/>
        </w:rPr>
        <w:t xml:space="preserve"> </w:t>
      </w:r>
    </w:p>
    <w:p w14:paraId="19DCA68F"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b/>
          <w:bCs/>
          <w:sz w:val="28"/>
          <w:szCs w:val="28"/>
        </w:rPr>
        <w:t>3</w:t>
      </w:r>
      <w:r w:rsidRPr="001111CB">
        <w:rPr>
          <w:rFonts w:ascii="Times New Roman" w:hAnsi="Times New Roman" w:cs="Times New Roman"/>
          <w:b/>
          <w:bCs/>
          <w:sz w:val="28"/>
          <w:szCs w:val="28"/>
        </w:rPr>
        <w:t xml:space="preserve"> этап</w:t>
      </w:r>
      <w:r w:rsidRPr="009F33F4">
        <w:rPr>
          <w:rFonts w:ascii="Times New Roman" w:hAnsi="Times New Roman" w:cs="Times New Roman"/>
          <w:sz w:val="28"/>
          <w:szCs w:val="28"/>
        </w:rPr>
        <w:t xml:space="preserve">- составление контент- плана для решения наших задач и достижения цели. Учебные задачи мы решаем на уроках. </w:t>
      </w:r>
    </w:p>
    <w:p w14:paraId="40EE7173"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Каждый месяц мы планируем свою работу по следующим направлениям: </w:t>
      </w:r>
    </w:p>
    <w:p w14:paraId="168316C8" w14:textId="77777777" w:rsidR="007A6433" w:rsidRPr="009F33F4" w:rsidRDefault="007A6433" w:rsidP="007A6433">
      <w:pPr>
        <w:pStyle w:val="a3"/>
        <w:numPr>
          <w:ilvl w:val="0"/>
          <w:numId w:val="38"/>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Работа по преемственности с медицинскими классами.</w:t>
      </w:r>
    </w:p>
    <w:p w14:paraId="3E0DAD81" w14:textId="77777777" w:rsidR="007A6433" w:rsidRPr="009F33F4" w:rsidRDefault="007A6433" w:rsidP="007A6433">
      <w:pPr>
        <w:pStyle w:val="a3"/>
        <w:numPr>
          <w:ilvl w:val="0"/>
          <w:numId w:val="38"/>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Знакомство с профессиями.</w:t>
      </w:r>
    </w:p>
    <w:p w14:paraId="2DC60635" w14:textId="77777777" w:rsidR="007A6433" w:rsidRPr="009F33F4" w:rsidRDefault="007A6433" w:rsidP="007A6433">
      <w:pPr>
        <w:pStyle w:val="a3"/>
        <w:numPr>
          <w:ilvl w:val="0"/>
          <w:numId w:val="38"/>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Посещение Университетских суббот и Суббот московского школьника.</w:t>
      </w:r>
    </w:p>
    <w:p w14:paraId="20E8D8A7" w14:textId="77777777" w:rsidR="007A6433" w:rsidRPr="009F33F4" w:rsidRDefault="007A6433" w:rsidP="007A6433">
      <w:pPr>
        <w:pStyle w:val="a3"/>
        <w:numPr>
          <w:ilvl w:val="0"/>
          <w:numId w:val="38"/>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Посещение музеев, дней открытых дверей</w:t>
      </w:r>
    </w:p>
    <w:p w14:paraId="1FCC3764" w14:textId="77777777" w:rsidR="007A6433" w:rsidRPr="009F33F4" w:rsidRDefault="007A6433" w:rsidP="007A6433">
      <w:pPr>
        <w:pStyle w:val="a3"/>
        <w:numPr>
          <w:ilvl w:val="0"/>
          <w:numId w:val="38"/>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lastRenderedPageBreak/>
        <w:t>Встреча с врачами, студентами медицинских Вузов и колледжей.</w:t>
      </w:r>
    </w:p>
    <w:p w14:paraId="7875BE0F" w14:textId="77777777" w:rsidR="007A6433" w:rsidRPr="006C6C33" w:rsidRDefault="007A6433" w:rsidP="007A6433">
      <w:pPr>
        <w:pStyle w:val="a3"/>
        <w:numPr>
          <w:ilvl w:val="0"/>
          <w:numId w:val="38"/>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Участие в олимпиадах и конкурсах.</w:t>
      </w:r>
    </w:p>
    <w:p w14:paraId="58093145" w14:textId="77777777" w:rsidR="007A6433" w:rsidRDefault="007A6433" w:rsidP="007A6433">
      <w:pPr>
        <w:pStyle w:val="a3"/>
        <w:spacing w:line="360" w:lineRule="auto"/>
        <w:jc w:val="both"/>
        <w:rPr>
          <w:rFonts w:ascii="Times New Roman" w:hAnsi="Times New Roman" w:cs="Times New Roman"/>
          <w:sz w:val="28"/>
          <w:szCs w:val="28"/>
        </w:rPr>
      </w:pPr>
      <w:r w:rsidRPr="001111CB">
        <w:rPr>
          <w:rFonts w:ascii="Times New Roman" w:hAnsi="Times New Roman" w:cs="Times New Roman"/>
          <w:b/>
          <w:bCs/>
          <w:sz w:val="28"/>
          <w:szCs w:val="28"/>
        </w:rPr>
        <w:t>4 этап</w:t>
      </w:r>
      <w:r w:rsidRPr="009F33F4">
        <w:rPr>
          <w:rFonts w:ascii="Times New Roman" w:hAnsi="Times New Roman" w:cs="Times New Roman"/>
          <w:sz w:val="28"/>
          <w:szCs w:val="28"/>
        </w:rPr>
        <w:t xml:space="preserve"> реализации практики представляет собой внедрение запланированных мероприятий, с целью предпрофессионального самоопределения школьников. </w:t>
      </w:r>
    </w:p>
    <w:p w14:paraId="73B40C97"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рамках преемственности с медицинскими классами:</w:t>
      </w:r>
    </w:p>
    <w:p w14:paraId="5D53E59B" w14:textId="67F805AF" w:rsidR="007A6433" w:rsidRDefault="007A6433" w:rsidP="007A6433">
      <w:pPr>
        <w:pStyle w:val="a3"/>
        <w:numPr>
          <w:ilvl w:val="0"/>
          <w:numId w:val="40"/>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сентябре 2022 года была проведена экскурсия для учащихся «Естественнонаучной вертикали» в лаборатории каб.301 и 305, где школьников ознакомили с оборудованием в рамках поставки «Медицинский класс в московской школе»</w:t>
      </w:r>
      <w:r>
        <w:rPr>
          <w:rFonts w:ascii="Times New Roman" w:hAnsi="Times New Roman" w:cs="Times New Roman"/>
          <w:sz w:val="28"/>
          <w:szCs w:val="28"/>
        </w:rPr>
        <w:t xml:space="preserve"> (фото 21,22)</w:t>
      </w:r>
      <w:r w:rsidRPr="009F33F4">
        <w:rPr>
          <w:rFonts w:ascii="Times New Roman" w:hAnsi="Times New Roman" w:cs="Times New Roman"/>
          <w:sz w:val="28"/>
          <w:szCs w:val="28"/>
        </w:rPr>
        <w:t>. Был сделан акцент на возможностях оборудования, спецификой работы и озвучены курсы внеурочной деятельности, которые будут включать работу на данном оборудовании</w:t>
      </w:r>
      <w:r>
        <w:rPr>
          <w:rFonts w:ascii="Times New Roman" w:hAnsi="Times New Roman" w:cs="Times New Roman"/>
          <w:sz w:val="28"/>
          <w:szCs w:val="28"/>
        </w:rPr>
        <w:t>.</w:t>
      </w:r>
    </w:p>
    <w:p w14:paraId="30FEF87F" w14:textId="74C64F2F" w:rsidR="00A77B85" w:rsidRPr="00A77B85" w:rsidRDefault="00A77B85" w:rsidP="00A77B85">
      <w:pPr>
        <w:jc w:val="center"/>
        <w:rPr>
          <w:rFonts w:ascii="Times New Roman" w:hAnsi="Times New Roman" w:cs="Times New Roman"/>
          <w:sz w:val="28"/>
          <w:szCs w:val="28"/>
        </w:rPr>
      </w:pPr>
      <w:r>
        <w:t xml:space="preserve"> </w:t>
      </w:r>
      <w:r w:rsidRPr="00A77B85">
        <w:rPr>
          <w:rFonts w:ascii="Times New Roman" w:hAnsi="Times New Roman" w:cs="Times New Roman"/>
          <w:sz w:val="28"/>
          <w:szCs w:val="28"/>
        </w:rPr>
        <w:t>Фрагменты экскурсий</w:t>
      </w:r>
    </w:p>
    <w:p w14:paraId="769C42BF" w14:textId="77777777" w:rsidR="007A6433" w:rsidRPr="009F33F4" w:rsidRDefault="007A6433" w:rsidP="007A6433">
      <w:pPr>
        <w:pStyle w:val="a3"/>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Фото 21                                       Фото 22</w:t>
      </w:r>
    </w:p>
    <w:p w14:paraId="63B9989D"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135F14CA" wp14:editId="41AD56EF">
            <wp:extent cx="1424940" cy="1899920"/>
            <wp:effectExtent l="0" t="0" r="381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424940" cy="1899920"/>
                    </a:xfrm>
                    <a:prstGeom prst="rect">
                      <a:avLst/>
                    </a:prstGeom>
                    <a:noFill/>
                  </pic:spPr>
                </pic:pic>
              </a:graphicData>
            </a:graphic>
          </wp:inline>
        </w:drawing>
      </w:r>
      <w:r w:rsidRPr="009F33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31ECE897" wp14:editId="68A3B38F">
            <wp:extent cx="1432560" cy="19100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1432560" cy="1910080"/>
                    </a:xfrm>
                    <a:prstGeom prst="rect">
                      <a:avLst/>
                    </a:prstGeom>
                    <a:noFill/>
                  </pic:spPr>
                </pic:pic>
              </a:graphicData>
            </a:graphic>
          </wp:inline>
        </w:drawing>
      </w:r>
    </w:p>
    <w:p w14:paraId="6220A95B"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21 октября 2022 года учащиеся 11 и 10х медицинских классов провели мастер- класс по основам исследовательской деятельности. Старшеклассники продемонстрировали ребятам свои идеи, поделились опытом в написании «Введения» своего исследования, работой над презентацией своих работ и специфики представления своих исследований экспертам (фото </w:t>
      </w:r>
      <w:r>
        <w:rPr>
          <w:rFonts w:ascii="Times New Roman" w:hAnsi="Times New Roman" w:cs="Times New Roman"/>
          <w:sz w:val="28"/>
          <w:szCs w:val="28"/>
        </w:rPr>
        <w:t>23,24,25</w:t>
      </w:r>
      <w:r w:rsidRPr="009F33F4">
        <w:rPr>
          <w:rFonts w:ascii="Times New Roman" w:hAnsi="Times New Roman" w:cs="Times New Roman"/>
          <w:sz w:val="28"/>
          <w:szCs w:val="28"/>
        </w:rPr>
        <w:t>).</w:t>
      </w:r>
    </w:p>
    <w:p w14:paraId="1A0DFE99" w14:textId="77777777" w:rsidR="007A6433" w:rsidRPr="009F33F4" w:rsidRDefault="007A6433" w:rsidP="00A77B85">
      <w:pPr>
        <w:pStyle w:val="a3"/>
        <w:spacing w:line="360" w:lineRule="auto"/>
        <w:jc w:val="center"/>
        <w:rPr>
          <w:rFonts w:ascii="Times New Roman" w:hAnsi="Times New Roman" w:cs="Times New Roman"/>
          <w:sz w:val="28"/>
          <w:szCs w:val="28"/>
        </w:rPr>
      </w:pPr>
      <w:r w:rsidRPr="009F33F4">
        <w:rPr>
          <w:rFonts w:ascii="Times New Roman" w:hAnsi="Times New Roman" w:cs="Times New Roman"/>
          <w:sz w:val="28"/>
          <w:szCs w:val="28"/>
        </w:rPr>
        <w:t>Мастер- классы учащихся 10,11 классов по основам исследовательской деятельности</w:t>
      </w:r>
    </w:p>
    <w:p w14:paraId="25ECF4B2"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Фото </w:t>
      </w:r>
      <w:r>
        <w:rPr>
          <w:rFonts w:ascii="Times New Roman" w:hAnsi="Times New Roman" w:cs="Times New Roman"/>
          <w:sz w:val="28"/>
          <w:szCs w:val="28"/>
        </w:rPr>
        <w:t>23</w:t>
      </w:r>
      <w:r w:rsidRPr="009F33F4">
        <w:rPr>
          <w:rFonts w:ascii="Times New Roman" w:hAnsi="Times New Roman" w:cs="Times New Roman"/>
          <w:sz w:val="28"/>
          <w:szCs w:val="28"/>
        </w:rPr>
        <w:t xml:space="preserve">                           Фото 2</w:t>
      </w:r>
      <w:r>
        <w:rPr>
          <w:rFonts w:ascii="Times New Roman" w:hAnsi="Times New Roman" w:cs="Times New Roman"/>
          <w:sz w:val="28"/>
          <w:szCs w:val="28"/>
        </w:rPr>
        <w:t>4</w:t>
      </w:r>
      <w:r w:rsidRPr="009F33F4">
        <w:rPr>
          <w:rFonts w:ascii="Times New Roman" w:hAnsi="Times New Roman" w:cs="Times New Roman"/>
          <w:sz w:val="28"/>
          <w:szCs w:val="28"/>
        </w:rPr>
        <w:t xml:space="preserve">                           Фото </w:t>
      </w:r>
      <w:r>
        <w:rPr>
          <w:rFonts w:ascii="Times New Roman" w:hAnsi="Times New Roman" w:cs="Times New Roman"/>
          <w:sz w:val="28"/>
          <w:szCs w:val="28"/>
        </w:rPr>
        <w:t>25</w:t>
      </w:r>
    </w:p>
    <w:p w14:paraId="0E742496"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lastRenderedPageBreak/>
        <mc:AlternateContent>
          <mc:Choice Requires="wps">
            <w:drawing>
              <wp:inline distT="0" distB="0" distL="0" distR="0" wp14:anchorId="6B2C5275" wp14:editId="1E6446B8">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C4406"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F33F4">
        <w:rPr>
          <w:rFonts w:ascii="Times New Roman" w:hAnsi="Times New Roman" w:cs="Times New Roman"/>
          <w:noProof/>
          <w:sz w:val="28"/>
          <w:szCs w:val="28"/>
        </w:rPr>
        <w:drawing>
          <wp:inline distT="0" distB="0" distL="0" distR="0" wp14:anchorId="07F9D032" wp14:editId="15B4CF5B">
            <wp:extent cx="2420338" cy="1531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32315" cy="1539199"/>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54838A95" wp14:editId="55685CA1">
            <wp:extent cx="1460183" cy="1545934"/>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483385" cy="1570498"/>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1FB678E9" wp14:editId="3649561E">
            <wp:extent cx="1685651" cy="1571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698619" cy="1583166"/>
                    </a:xfrm>
                    <a:prstGeom prst="rect">
                      <a:avLst/>
                    </a:prstGeom>
                    <a:noFill/>
                  </pic:spPr>
                </pic:pic>
              </a:graphicData>
            </a:graphic>
          </wp:inline>
        </w:drawing>
      </w:r>
    </w:p>
    <w:p w14:paraId="18AC52C1" w14:textId="77777777" w:rsidR="007A6433" w:rsidRPr="00FE4D4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27 октября и 22 декабря 2022 года учащиеся были приглашены на предзащиту учащихся 10х классов, которая проводилась в рамках курса «Индивидуальный учебный проект» и подготовке к школьной научно- практической конференции «Новые горизонты»</w:t>
      </w:r>
      <w:r>
        <w:rPr>
          <w:rFonts w:ascii="Times New Roman" w:hAnsi="Times New Roman" w:cs="Times New Roman"/>
          <w:sz w:val="28"/>
          <w:szCs w:val="28"/>
        </w:rPr>
        <w:t>.</w:t>
      </w:r>
    </w:p>
    <w:p w14:paraId="25EF7BCC" w14:textId="3038C595" w:rsidR="007A64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С октября 2022 года учащиеся приглашены на занятия «Первой помощи» и «Шаг в медицину». В итоге систематически посещают данные занятия 7 ребят</w:t>
      </w:r>
      <w:r>
        <w:rPr>
          <w:rFonts w:ascii="Times New Roman" w:hAnsi="Times New Roman" w:cs="Times New Roman"/>
          <w:sz w:val="28"/>
          <w:szCs w:val="28"/>
        </w:rPr>
        <w:t xml:space="preserve"> (фото 26,27).</w:t>
      </w:r>
    </w:p>
    <w:p w14:paraId="0D00AB91" w14:textId="3C9EA99C" w:rsidR="00A77B85" w:rsidRPr="00A77B85" w:rsidRDefault="00A77B85" w:rsidP="00A77B85">
      <w:pPr>
        <w:jc w:val="center"/>
        <w:rPr>
          <w:rFonts w:ascii="Times New Roman" w:hAnsi="Times New Roman" w:cs="Times New Roman"/>
          <w:sz w:val="28"/>
          <w:szCs w:val="28"/>
        </w:rPr>
      </w:pPr>
      <w:r w:rsidRPr="00A77B85">
        <w:rPr>
          <w:rFonts w:ascii="Times New Roman" w:hAnsi="Times New Roman" w:cs="Times New Roman"/>
          <w:sz w:val="28"/>
          <w:szCs w:val="28"/>
        </w:rPr>
        <w:t>Фрагменты занятий</w:t>
      </w:r>
    </w:p>
    <w:p w14:paraId="6F6D1819" w14:textId="77777777" w:rsidR="007A6433" w:rsidRPr="001111CB" w:rsidRDefault="007A6433" w:rsidP="007A6433">
      <w:pPr>
        <w:spacing w:line="360" w:lineRule="auto"/>
        <w:jc w:val="both"/>
        <w:rPr>
          <w:rFonts w:ascii="Times New Roman" w:hAnsi="Times New Roman" w:cs="Times New Roman"/>
          <w:sz w:val="28"/>
          <w:szCs w:val="28"/>
        </w:rPr>
      </w:pPr>
      <w:r>
        <w:t xml:space="preserve">                                       </w:t>
      </w:r>
      <w:r w:rsidRPr="001111CB">
        <w:rPr>
          <w:rFonts w:ascii="Times New Roman" w:hAnsi="Times New Roman" w:cs="Times New Roman"/>
          <w:sz w:val="28"/>
          <w:szCs w:val="28"/>
        </w:rPr>
        <w:t>Фото 2</w:t>
      </w:r>
      <w:r>
        <w:rPr>
          <w:rFonts w:ascii="Times New Roman" w:hAnsi="Times New Roman" w:cs="Times New Roman"/>
          <w:sz w:val="28"/>
          <w:szCs w:val="28"/>
        </w:rPr>
        <w:t>6                                          Фото 27</w:t>
      </w:r>
    </w:p>
    <w:p w14:paraId="5B3D64D2" w14:textId="0D6FE86F"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36797DB6" wp14:editId="6DD88D86">
            <wp:extent cx="1925320" cy="144399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25320" cy="144399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27BA48CA" wp14:editId="308731A5">
            <wp:extent cx="2581768" cy="145224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04083" cy="1464797"/>
                    </a:xfrm>
                    <a:prstGeom prst="rect">
                      <a:avLst/>
                    </a:prstGeom>
                    <a:noFill/>
                  </pic:spPr>
                </pic:pic>
              </a:graphicData>
            </a:graphic>
          </wp:inline>
        </w:drawing>
      </w:r>
    </w:p>
    <w:p w14:paraId="5D51B2A4"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Отряд «Волонтеры- медики», который сформирован среди учащихся 9-</w:t>
      </w:r>
    </w:p>
    <w:p w14:paraId="223F1C11" w14:textId="7585A359" w:rsidR="007A64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10 классов взял шефство над семиклассниками. За каждым ребенком закреплен волонтер, который помогает школьнику в рамках учебной деятельности, консультирует в работе над исследованием и помогает ему работать на школьном оборудовании</w:t>
      </w:r>
      <w:r>
        <w:rPr>
          <w:rFonts w:ascii="Times New Roman" w:hAnsi="Times New Roman" w:cs="Times New Roman"/>
          <w:sz w:val="28"/>
          <w:szCs w:val="28"/>
        </w:rPr>
        <w:t xml:space="preserve"> (фото 28,29,30)</w:t>
      </w:r>
      <w:r w:rsidR="00A77B85">
        <w:rPr>
          <w:rFonts w:ascii="Times New Roman" w:hAnsi="Times New Roman" w:cs="Times New Roman"/>
          <w:sz w:val="28"/>
          <w:szCs w:val="28"/>
        </w:rPr>
        <w:t>.</w:t>
      </w:r>
    </w:p>
    <w:p w14:paraId="22D87E2D" w14:textId="29A93090" w:rsidR="00A77B85" w:rsidRPr="00A77B85" w:rsidRDefault="00A77B85" w:rsidP="00A77B85">
      <w:pPr>
        <w:jc w:val="center"/>
        <w:rPr>
          <w:rFonts w:ascii="Times New Roman" w:hAnsi="Times New Roman" w:cs="Times New Roman"/>
          <w:sz w:val="28"/>
          <w:szCs w:val="28"/>
        </w:rPr>
      </w:pPr>
      <w:r w:rsidRPr="00A77B85">
        <w:rPr>
          <w:rFonts w:ascii="Times New Roman" w:hAnsi="Times New Roman" w:cs="Times New Roman"/>
          <w:sz w:val="28"/>
          <w:szCs w:val="28"/>
        </w:rPr>
        <w:t>Работа волонтеров</w:t>
      </w:r>
    </w:p>
    <w:p w14:paraId="6A246D86" w14:textId="77777777" w:rsidR="007A6433" w:rsidRPr="001111CB" w:rsidRDefault="007A6433" w:rsidP="007A6433">
      <w:pPr>
        <w:spacing w:line="360" w:lineRule="auto"/>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Фото 28                     Фото 29                     Фото 30</w:t>
      </w:r>
    </w:p>
    <w:p w14:paraId="128A941C"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lastRenderedPageBreak/>
        <w:drawing>
          <wp:inline distT="0" distB="0" distL="0" distR="0" wp14:anchorId="4D884CA0" wp14:editId="00F06D1F">
            <wp:extent cx="1434465" cy="19126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1434465" cy="191262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2296ED52" wp14:editId="131B18F7">
            <wp:extent cx="1411605" cy="18821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11605" cy="188214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11998739" wp14:editId="49E55C7A">
            <wp:extent cx="1411605" cy="18821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411605" cy="1882140"/>
                    </a:xfrm>
                    <a:prstGeom prst="rect">
                      <a:avLst/>
                    </a:prstGeom>
                    <a:noFill/>
                  </pic:spPr>
                </pic:pic>
              </a:graphicData>
            </a:graphic>
          </wp:inline>
        </w:drawing>
      </w:r>
    </w:p>
    <w:p w14:paraId="6960B542"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С целью ознакомлением ребят с миром профессий и преемственности в декабре 2022 года для ребят </w:t>
      </w:r>
      <w:r>
        <w:rPr>
          <w:rFonts w:ascii="Times New Roman" w:hAnsi="Times New Roman" w:cs="Times New Roman"/>
          <w:sz w:val="28"/>
          <w:szCs w:val="28"/>
        </w:rPr>
        <w:t xml:space="preserve">прошла «Профориентационная неделя», в ходе которой </w:t>
      </w:r>
      <w:r w:rsidRPr="009F33F4">
        <w:rPr>
          <w:rFonts w:ascii="Times New Roman" w:hAnsi="Times New Roman" w:cs="Times New Roman"/>
          <w:sz w:val="28"/>
          <w:szCs w:val="28"/>
        </w:rPr>
        <w:t>были организованы встречи с выпу</w:t>
      </w:r>
      <w:r>
        <w:rPr>
          <w:rFonts w:ascii="Times New Roman" w:hAnsi="Times New Roman" w:cs="Times New Roman"/>
          <w:sz w:val="28"/>
          <w:szCs w:val="28"/>
        </w:rPr>
        <w:t>с</w:t>
      </w:r>
      <w:r w:rsidRPr="009F33F4">
        <w:rPr>
          <w:rFonts w:ascii="Times New Roman" w:hAnsi="Times New Roman" w:cs="Times New Roman"/>
          <w:sz w:val="28"/>
          <w:szCs w:val="28"/>
        </w:rPr>
        <w:t>книками нашей школы, студентами медицинских ВУЗов и ВУЗов, готовивших студентов по профессиям, связанных с предметами естественнонаучного цикла</w:t>
      </w:r>
      <w:r>
        <w:rPr>
          <w:rFonts w:ascii="Times New Roman" w:hAnsi="Times New Roman" w:cs="Times New Roman"/>
          <w:sz w:val="28"/>
          <w:szCs w:val="28"/>
        </w:rPr>
        <w:t xml:space="preserve"> (фото 31-37)</w:t>
      </w:r>
      <w:r w:rsidRPr="009F33F4">
        <w:rPr>
          <w:rFonts w:ascii="Times New Roman" w:hAnsi="Times New Roman" w:cs="Times New Roman"/>
          <w:sz w:val="28"/>
          <w:szCs w:val="28"/>
        </w:rPr>
        <w:t>:</w:t>
      </w:r>
    </w:p>
    <w:p w14:paraId="3E16A2EE" w14:textId="77777777" w:rsidR="007A6433" w:rsidRPr="00FE4D44" w:rsidRDefault="007A6433" w:rsidP="007A6433">
      <w:pPr>
        <w:pStyle w:val="a3"/>
        <w:numPr>
          <w:ilvl w:val="0"/>
          <w:numId w:val="40"/>
        </w:numPr>
        <w:spacing w:line="360" w:lineRule="auto"/>
        <w:jc w:val="both"/>
        <w:rPr>
          <w:rFonts w:ascii="Times New Roman" w:hAnsi="Times New Roman" w:cs="Times New Roman"/>
          <w:sz w:val="28"/>
          <w:szCs w:val="28"/>
        </w:rPr>
      </w:pPr>
      <w:r w:rsidRPr="00FE4D44">
        <w:rPr>
          <w:rFonts w:ascii="Times New Roman" w:hAnsi="Times New Roman" w:cs="Times New Roman"/>
          <w:sz w:val="28"/>
          <w:szCs w:val="28"/>
          <w:shd w:val="clear" w:color="auto" w:fill="EEFFDE"/>
        </w:rPr>
        <w:t xml:space="preserve">19.12.22 года </w:t>
      </w:r>
      <w:r>
        <w:rPr>
          <w:rFonts w:ascii="Times New Roman" w:hAnsi="Times New Roman" w:cs="Times New Roman"/>
          <w:sz w:val="28"/>
          <w:szCs w:val="28"/>
          <w:shd w:val="clear" w:color="auto" w:fill="EEFFDE"/>
        </w:rPr>
        <w:t>б</w:t>
      </w:r>
      <w:r w:rsidRPr="00FE4D44">
        <w:rPr>
          <w:rFonts w:ascii="Times New Roman" w:hAnsi="Times New Roman" w:cs="Times New Roman"/>
          <w:sz w:val="28"/>
          <w:szCs w:val="28"/>
          <w:shd w:val="clear" w:color="auto" w:fill="EEFFDE"/>
        </w:rPr>
        <w:t xml:space="preserve">ыла организована встреча с выпускниками медицинского класса. Баскова Алина (выпускница 2016 года выпуска) рассказала ребятам о поступлении в РТУ МИРЭА. Алина закончила факультет "Переработка пластмассовых изделий". Выпускница 2021 года Злобинская Л. поделилась своим поступлением в медицинские ВУЗы. Она подробно остановилась на том, как проходит обучение на факультете: "Педиатрия" </w:t>
      </w:r>
      <w:r w:rsidRPr="00FE4D44">
        <w:rPr>
          <w:rStyle w:val="af3"/>
          <w:rFonts w:ascii="Times New Roman" w:hAnsi="Times New Roman" w:cs="Times New Roman"/>
          <w:b w:val="0"/>
          <w:bCs w:val="0"/>
          <w:sz w:val="28"/>
          <w:szCs w:val="28"/>
          <w:shd w:val="clear" w:color="auto" w:fill="EEFFDE"/>
        </w:rPr>
        <w:t>РНИМУ им. Н.И. Пирогова</w:t>
      </w:r>
      <w:r w:rsidRPr="00FE4D44">
        <w:rPr>
          <w:rFonts w:ascii="Times New Roman" w:hAnsi="Times New Roman" w:cs="Times New Roman"/>
          <w:sz w:val="28"/>
          <w:szCs w:val="28"/>
          <w:shd w:val="clear" w:color="auto" w:fill="EEFFDE"/>
        </w:rPr>
        <w:t xml:space="preserve">. </w:t>
      </w:r>
      <w:r w:rsidRPr="00FE4D44">
        <w:rPr>
          <w:rStyle w:val="af3"/>
          <w:rFonts w:ascii="Times New Roman" w:hAnsi="Times New Roman" w:cs="Times New Roman"/>
          <w:b w:val="0"/>
          <w:bCs w:val="0"/>
          <w:sz w:val="28"/>
          <w:szCs w:val="28"/>
          <w:shd w:val="clear" w:color="auto" w:fill="EEFFDE"/>
        </w:rPr>
        <w:t> </w:t>
      </w:r>
      <w:r w:rsidRPr="00FE4D44">
        <w:rPr>
          <w:rFonts w:ascii="Times New Roman" w:hAnsi="Times New Roman" w:cs="Times New Roman"/>
          <w:sz w:val="28"/>
          <w:szCs w:val="28"/>
          <w:shd w:val="clear" w:color="auto" w:fill="EEFFDE"/>
        </w:rPr>
        <w:t xml:space="preserve"> Выпускницы дали ребятам рекомендации о том, как надо готовиться к занятиям и необходимости качественной подготовки к ним. Учащиеся задавали интересующие их вопросы.</w:t>
      </w:r>
    </w:p>
    <w:p w14:paraId="05756B44" w14:textId="77777777" w:rsidR="007A6433" w:rsidRPr="00FE4D44" w:rsidRDefault="007A6433" w:rsidP="007A6433">
      <w:pPr>
        <w:pStyle w:val="a3"/>
        <w:numPr>
          <w:ilvl w:val="0"/>
          <w:numId w:val="40"/>
        </w:numPr>
        <w:spacing w:line="360" w:lineRule="auto"/>
        <w:jc w:val="both"/>
        <w:rPr>
          <w:rFonts w:ascii="Times New Roman" w:hAnsi="Times New Roman" w:cs="Times New Roman"/>
          <w:sz w:val="28"/>
          <w:szCs w:val="28"/>
        </w:rPr>
      </w:pPr>
      <w:r w:rsidRPr="00FE4D44">
        <w:rPr>
          <w:rFonts w:ascii="Times New Roman" w:hAnsi="Times New Roman" w:cs="Times New Roman"/>
          <w:color w:val="000000"/>
          <w:sz w:val="28"/>
          <w:szCs w:val="28"/>
          <w:shd w:val="clear" w:color="auto" w:fill="EEFFDE"/>
        </w:rPr>
        <w:t xml:space="preserve">20.12.22 года была организована встреча с выпускницей медицинского класса 2021 года Андреевой М. Она поделилась своим поступлением в медицинские ВУЗы, подробно остановилась на том, как проходит обучение на факультете: "Педиатрия" </w:t>
      </w:r>
      <w:r w:rsidRPr="00FE4D44">
        <w:rPr>
          <w:rStyle w:val="af3"/>
          <w:rFonts w:ascii="Times New Roman" w:hAnsi="Times New Roman" w:cs="Times New Roman"/>
          <w:b w:val="0"/>
          <w:bCs w:val="0"/>
          <w:color w:val="000000"/>
          <w:sz w:val="28"/>
          <w:szCs w:val="28"/>
          <w:shd w:val="clear" w:color="auto" w:fill="EEFFDE"/>
        </w:rPr>
        <w:t>РНИМУ им. Н.И. Пирогова</w:t>
      </w:r>
      <w:r w:rsidRPr="00FE4D44">
        <w:rPr>
          <w:rFonts w:ascii="Times New Roman" w:hAnsi="Times New Roman" w:cs="Times New Roman"/>
          <w:color w:val="000000"/>
          <w:sz w:val="28"/>
          <w:szCs w:val="28"/>
          <w:shd w:val="clear" w:color="auto" w:fill="EEFFDE"/>
        </w:rPr>
        <w:t>. Мария рассказала о своей цели, о своём опыте подготовки к занятиям, озвучила самые сложные темы по химии и биологии.</w:t>
      </w:r>
    </w:p>
    <w:p w14:paraId="04A0CB46" w14:textId="77777777" w:rsidR="007A6433" w:rsidRDefault="007A6433" w:rsidP="007A6433">
      <w:pPr>
        <w:pStyle w:val="a3"/>
        <w:numPr>
          <w:ilvl w:val="0"/>
          <w:numId w:val="40"/>
        </w:numPr>
        <w:spacing w:line="360" w:lineRule="auto"/>
        <w:jc w:val="both"/>
        <w:rPr>
          <w:rFonts w:ascii="Times New Roman" w:hAnsi="Times New Roman" w:cs="Times New Roman"/>
          <w:color w:val="000000"/>
          <w:sz w:val="28"/>
          <w:szCs w:val="28"/>
          <w:shd w:val="clear" w:color="auto" w:fill="EEFFDE"/>
        </w:rPr>
      </w:pPr>
      <w:r w:rsidRPr="001155FA">
        <w:rPr>
          <w:rFonts w:ascii="Times New Roman" w:hAnsi="Times New Roman" w:cs="Times New Roman"/>
          <w:color w:val="000000"/>
          <w:sz w:val="28"/>
          <w:szCs w:val="28"/>
          <w:shd w:val="clear" w:color="auto" w:fill="EEFFDE"/>
        </w:rPr>
        <w:t xml:space="preserve">21.12.22 года в рамках "Профориентационной недели" учащиеся Естественнонаучной вертикали встретились с выпускниками </w:t>
      </w:r>
      <w:r w:rsidRPr="001155FA">
        <w:rPr>
          <w:rFonts w:ascii="Times New Roman" w:hAnsi="Times New Roman" w:cs="Times New Roman"/>
          <w:color w:val="000000"/>
          <w:sz w:val="28"/>
          <w:szCs w:val="28"/>
          <w:shd w:val="clear" w:color="auto" w:fill="EEFFDE"/>
        </w:rPr>
        <w:lastRenderedPageBreak/>
        <w:t>медицинских классов. Окунева Л. (выпуск 2019 года) - студентка РАНХиГС, ИОН (институт общественных наук). Она обучается на кафедре общей психологии, широкий бакалавриат, по программе: " Психология: современная теория и практика" . Лаура раскрыла специфику работы психолога. Выпускница 2020 года Грушевая Е. обучается на 2 курсе педиатрического факультета Клинического института детского здоровья имени Филатовой на базе ФГАОУ ВО Первый МГМУ имени И.М. Сеченова Минздрава России (Сеченовский Университет). Екатерина ответила на вопросы учащихся и рассказала о специфике обучения в данном ВУЗе.</w:t>
      </w:r>
    </w:p>
    <w:p w14:paraId="27A2FF6B" w14:textId="77777777" w:rsidR="007A6433" w:rsidRPr="007F3664" w:rsidRDefault="007A6433" w:rsidP="007A6433">
      <w:pPr>
        <w:pStyle w:val="a6"/>
        <w:numPr>
          <w:ilvl w:val="0"/>
          <w:numId w:val="40"/>
        </w:numPr>
        <w:spacing w:line="360" w:lineRule="auto"/>
        <w:jc w:val="both"/>
        <w:rPr>
          <w:rFonts w:ascii="Times New Roman" w:hAnsi="Times New Roman" w:cs="Times New Roman"/>
          <w:sz w:val="28"/>
          <w:szCs w:val="28"/>
        </w:rPr>
      </w:pPr>
      <w:r w:rsidRPr="007F3664">
        <w:rPr>
          <w:rFonts w:ascii="Times New Roman" w:hAnsi="Times New Roman" w:cs="Times New Roman"/>
          <w:color w:val="000000"/>
          <w:sz w:val="28"/>
          <w:szCs w:val="28"/>
          <w:shd w:val="clear" w:color="auto" w:fill="FFFFFF"/>
        </w:rPr>
        <w:t xml:space="preserve">выпускница 2018 года Пронкина А. рассказала о своей деятельности на благо здоровья граждан. Она обучается в магистратуре </w:t>
      </w:r>
      <w:r w:rsidRPr="007F3664">
        <w:rPr>
          <w:rStyle w:val="af3"/>
          <w:rFonts w:ascii="Times New Roman" w:hAnsi="Times New Roman" w:cs="Times New Roman"/>
          <w:b w:val="0"/>
          <w:bCs w:val="0"/>
          <w:color w:val="000000"/>
          <w:sz w:val="28"/>
          <w:szCs w:val="28"/>
          <w:shd w:val="clear" w:color="auto" w:fill="FFFFFF"/>
        </w:rPr>
        <w:t>Российскиго химико-технологическиго университета имени Д.И. Менделеева</w:t>
      </w:r>
      <w:r w:rsidRPr="007F3664">
        <w:rPr>
          <w:rFonts w:ascii="Times New Roman" w:hAnsi="Times New Roman" w:cs="Times New Roman"/>
          <w:color w:val="000000"/>
          <w:sz w:val="28"/>
          <w:szCs w:val="28"/>
          <w:shd w:val="clear" w:color="auto" w:fill="FFFFFF"/>
        </w:rPr>
        <w:t xml:space="preserve"> и занимается разработкой вакцин против оспы. Учащиеся смогли задать интересующие их вопросы о ВУЗе и специфике обучения в нем.</w:t>
      </w:r>
    </w:p>
    <w:p w14:paraId="332D6E2F" w14:textId="77777777" w:rsidR="007A6433" w:rsidRPr="007F3664" w:rsidRDefault="007A6433" w:rsidP="007A6433">
      <w:pPr>
        <w:pStyle w:val="a3"/>
        <w:numPr>
          <w:ilvl w:val="0"/>
          <w:numId w:val="40"/>
        </w:numPr>
        <w:spacing w:line="360" w:lineRule="auto"/>
        <w:jc w:val="both"/>
        <w:rPr>
          <w:rFonts w:ascii="Times New Roman" w:hAnsi="Times New Roman" w:cs="Times New Roman"/>
          <w:sz w:val="28"/>
          <w:szCs w:val="28"/>
        </w:rPr>
      </w:pPr>
      <w:r w:rsidRPr="007F3664">
        <w:rPr>
          <w:rFonts w:ascii="Times New Roman" w:hAnsi="Times New Roman" w:cs="Times New Roman"/>
          <w:color w:val="000000"/>
          <w:sz w:val="28"/>
          <w:szCs w:val="28"/>
          <w:shd w:val="clear" w:color="auto" w:fill="FFFFFF"/>
        </w:rPr>
        <w:t>23.12.12 года выпускница 2019 года Булатова Д. рассказала учащимся о специфики обучения на факультете "Лечебное дело" в РНИМУ Пирогова. Диляра дала школьникам рекомендации о выборе Вуза при поступлении.</w:t>
      </w:r>
    </w:p>
    <w:p w14:paraId="70E8D165" w14:textId="77777777" w:rsidR="007A6433" w:rsidRPr="007F3664" w:rsidRDefault="007A6433" w:rsidP="007A6433">
      <w:pPr>
        <w:pStyle w:val="a3"/>
        <w:numPr>
          <w:ilvl w:val="0"/>
          <w:numId w:val="40"/>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23 декабря 2022 года ребята познакомились со студенткой второго курса ФГБУ ВО «Московский государственный медико-стоматологический университет имени А.И. Евдокимова» Иванниковой Зои, которая сделала акцент на специфики обучения в данном ВУЗе на факультете «Лечебное дело». </w:t>
      </w:r>
    </w:p>
    <w:p w14:paraId="2EB6051B" w14:textId="77777777" w:rsidR="007A6433" w:rsidRDefault="007A6433" w:rsidP="007A6433">
      <w:pPr>
        <w:pStyle w:val="a3"/>
        <w:numPr>
          <w:ilvl w:val="0"/>
          <w:numId w:val="40"/>
        </w:numPr>
        <w:spacing w:line="360" w:lineRule="auto"/>
        <w:jc w:val="both"/>
        <w:rPr>
          <w:rFonts w:ascii="Times New Roman" w:hAnsi="Times New Roman" w:cs="Times New Roman"/>
          <w:sz w:val="28"/>
          <w:szCs w:val="28"/>
        </w:rPr>
      </w:pPr>
      <w:r w:rsidRPr="007F3664">
        <w:rPr>
          <w:rFonts w:ascii="Times New Roman" w:hAnsi="Times New Roman" w:cs="Times New Roman"/>
          <w:color w:val="000000"/>
          <w:sz w:val="28"/>
          <w:szCs w:val="28"/>
          <w:shd w:val="clear" w:color="auto" w:fill="FFFFFF"/>
        </w:rPr>
        <w:t>Была организована встреча с выпускницами медицинского класса 2021 года Гордиевской М. и Доскач М. Девочки являются студентками факультета "Лечебное дело" Сеченовского Университета. Они сделали акцент на необходимости подготовки к занятиям, участия в олимпиадах и предпрофессионального экзамене</w:t>
      </w:r>
      <w:r>
        <w:rPr>
          <w:rFonts w:ascii="Times New Roman" w:hAnsi="Times New Roman" w:cs="Times New Roman"/>
          <w:color w:val="000000"/>
          <w:sz w:val="28"/>
          <w:szCs w:val="28"/>
          <w:shd w:val="clear" w:color="auto" w:fill="FFFFFF"/>
        </w:rPr>
        <w:t>,</w:t>
      </w:r>
      <w:r w:rsidRPr="009F33F4">
        <w:rPr>
          <w:rFonts w:ascii="Times New Roman" w:hAnsi="Times New Roman" w:cs="Times New Roman"/>
          <w:sz w:val="28"/>
          <w:szCs w:val="28"/>
        </w:rPr>
        <w:t xml:space="preserve"> что повышает шансы поступления на бюджет.</w:t>
      </w:r>
    </w:p>
    <w:p w14:paraId="17EEA890" w14:textId="1431EB7C" w:rsidR="007A6433" w:rsidRPr="000C608D" w:rsidRDefault="007A6433" w:rsidP="007A6433">
      <w:pPr>
        <w:spacing w:line="360" w:lineRule="auto"/>
        <w:jc w:val="both"/>
        <w:rPr>
          <w:rFonts w:ascii="Times New Roman" w:hAnsi="Times New Roman" w:cs="Times New Roman"/>
          <w:sz w:val="28"/>
          <w:szCs w:val="28"/>
        </w:rPr>
      </w:pPr>
      <w:r w:rsidRPr="000C608D">
        <w:rPr>
          <w:rFonts w:ascii="Times New Roman" w:hAnsi="Times New Roman" w:cs="Times New Roman"/>
          <w:sz w:val="28"/>
          <w:szCs w:val="28"/>
        </w:rPr>
        <w:t xml:space="preserve">                                           Профориентационная неделя</w:t>
      </w:r>
    </w:p>
    <w:p w14:paraId="39C5684A" w14:textId="77777777" w:rsidR="007A6433" w:rsidRPr="00C41074" w:rsidRDefault="007A6433" w:rsidP="007A6433">
      <w:pPr>
        <w:spacing w:line="360" w:lineRule="auto"/>
        <w:jc w:val="both"/>
        <w:rPr>
          <w:rFonts w:ascii="Times New Roman" w:hAnsi="Times New Roman" w:cs="Times New Roman"/>
          <w:sz w:val="28"/>
          <w:szCs w:val="28"/>
        </w:rPr>
      </w:pPr>
      <w:r w:rsidRPr="000C608D">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0C608D">
        <w:rPr>
          <w:rFonts w:ascii="Times New Roman" w:hAnsi="Times New Roman" w:cs="Times New Roman"/>
          <w:sz w:val="28"/>
          <w:szCs w:val="28"/>
        </w:rPr>
        <w:t>Фото 31</w:t>
      </w:r>
      <w:r>
        <w:rPr>
          <w:rFonts w:ascii="Times New Roman" w:hAnsi="Times New Roman" w:cs="Times New Roman"/>
          <w:sz w:val="28"/>
          <w:szCs w:val="28"/>
        </w:rPr>
        <w:t xml:space="preserve">                        Фото 32                             Фото 32 </w:t>
      </w:r>
    </w:p>
    <w:p w14:paraId="653EBFC3" w14:textId="77777777" w:rsidR="007A6433" w:rsidRDefault="007A6433" w:rsidP="007A6433">
      <w:pPr>
        <w:spacing w:line="360" w:lineRule="auto"/>
        <w:jc w:val="both"/>
      </w:pPr>
      <w:r>
        <w:rPr>
          <w:noProof/>
        </w:rPr>
        <w:drawing>
          <wp:inline distT="0" distB="0" distL="0" distR="0" wp14:anchorId="7F199071" wp14:editId="12C73896">
            <wp:extent cx="1752600" cy="2341678"/>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1779245" cy="2377279"/>
                    </a:xfrm>
                    <a:prstGeom prst="rect">
                      <a:avLst/>
                    </a:prstGeom>
                    <a:noFill/>
                  </pic:spPr>
                </pic:pic>
              </a:graphicData>
            </a:graphic>
          </wp:inline>
        </w:drawing>
      </w:r>
      <w:r>
        <w:t xml:space="preserve">     </w:t>
      </w:r>
      <w:r>
        <w:rPr>
          <w:noProof/>
        </w:rPr>
        <w:drawing>
          <wp:inline distT="0" distB="0" distL="0" distR="0" wp14:anchorId="7FD29DF1" wp14:editId="4E022361">
            <wp:extent cx="1777365" cy="23698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1777365" cy="2369820"/>
                    </a:xfrm>
                    <a:prstGeom prst="rect">
                      <a:avLst/>
                    </a:prstGeom>
                    <a:noFill/>
                  </pic:spPr>
                </pic:pic>
              </a:graphicData>
            </a:graphic>
          </wp:inline>
        </w:drawing>
      </w:r>
      <w:r>
        <w:t xml:space="preserve">  </w:t>
      </w:r>
      <w:r>
        <w:rPr>
          <w:noProof/>
        </w:rPr>
        <w:drawing>
          <wp:inline distT="0" distB="0" distL="0" distR="0" wp14:anchorId="431431C1" wp14:editId="78C59A11">
            <wp:extent cx="1794510" cy="239268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94510" cy="2392680"/>
                    </a:xfrm>
                    <a:prstGeom prst="rect">
                      <a:avLst/>
                    </a:prstGeom>
                    <a:noFill/>
                  </pic:spPr>
                </pic:pic>
              </a:graphicData>
            </a:graphic>
          </wp:inline>
        </w:drawing>
      </w:r>
    </w:p>
    <w:p w14:paraId="334F96B9" w14:textId="77777777" w:rsidR="007A6433" w:rsidRPr="000C608D" w:rsidRDefault="007A6433" w:rsidP="007A6433">
      <w:pPr>
        <w:spacing w:line="360" w:lineRule="auto"/>
        <w:jc w:val="both"/>
        <w:rPr>
          <w:rFonts w:ascii="Times New Roman" w:hAnsi="Times New Roman" w:cs="Times New Roman"/>
          <w:sz w:val="28"/>
          <w:szCs w:val="28"/>
        </w:rPr>
      </w:pPr>
      <w:r>
        <w:t xml:space="preserve">                                                         </w:t>
      </w:r>
      <w:r w:rsidRPr="000C608D">
        <w:rPr>
          <w:rFonts w:ascii="Times New Roman" w:hAnsi="Times New Roman" w:cs="Times New Roman"/>
          <w:sz w:val="28"/>
          <w:szCs w:val="28"/>
        </w:rPr>
        <w:t>Фото 33                                              Фото 34</w:t>
      </w:r>
    </w:p>
    <w:p w14:paraId="0F560CDA" w14:textId="77777777" w:rsidR="007A6433" w:rsidRDefault="007A6433" w:rsidP="007A6433">
      <w:pPr>
        <w:spacing w:line="360" w:lineRule="auto"/>
        <w:jc w:val="both"/>
      </w:pPr>
      <w:r>
        <w:rPr>
          <w:noProof/>
        </w:rPr>
        <w:drawing>
          <wp:inline distT="0" distB="0" distL="0" distR="0" wp14:anchorId="4FB48007" wp14:editId="4AC94A1D">
            <wp:extent cx="2331720" cy="174879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31720" cy="1748790"/>
                    </a:xfrm>
                    <a:prstGeom prst="rect">
                      <a:avLst/>
                    </a:prstGeom>
                    <a:noFill/>
                  </pic:spPr>
                </pic:pic>
              </a:graphicData>
            </a:graphic>
          </wp:inline>
        </w:drawing>
      </w:r>
      <w:r>
        <w:t xml:space="preserve">    </w:t>
      </w:r>
      <w:r>
        <w:rPr>
          <w:noProof/>
        </w:rPr>
        <w:drawing>
          <wp:inline distT="0" distB="0" distL="0" distR="0" wp14:anchorId="55485D80" wp14:editId="491AB54C">
            <wp:extent cx="2331720" cy="174879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1720" cy="1748790"/>
                    </a:xfrm>
                    <a:prstGeom prst="rect">
                      <a:avLst/>
                    </a:prstGeom>
                    <a:noFill/>
                  </pic:spPr>
                </pic:pic>
              </a:graphicData>
            </a:graphic>
          </wp:inline>
        </w:drawing>
      </w:r>
    </w:p>
    <w:p w14:paraId="7337D245" w14:textId="77777777" w:rsidR="007A6433" w:rsidRPr="000C608D" w:rsidRDefault="007A6433" w:rsidP="007A6433">
      <w:pPr>
        <w:spacing w:line="360" w:lineRule="auto"/>
        <w:jc w:val="both"/>
        <w:rPr>
          <w:rFonts w:ascii="Times New Roman" w:hAnsi="Times New Roman" w:cs="Times New Roman"/>
          <w:sz w:val="28"/>
          <w:szCs w:val="28"/>
        </w:rPr>
      </w:pPr>
      <w:r w:rsidRPr="000C608D">
        <w:rPr>
          <w:rFonts w:ascii="Times New Roman" w:hAnsi="Times New Roman" w:cs="Times New Roman"/>
          <w:sz w:val="28"/>
          <w:szCs w:val="28"/>
        </w:rPr>
        <w:t xml:space="preserve">                           Фото 35                                  Фото 36                             Фото 37</w:t>
      </w:r>
    </w:p>
    <w:p w14:paraId="3F8AA16B" w14:textId="77777777" w:rsidR="007A6433" w:rsidRPr="001155FA" w:rsidRDefault="007A6433" w:rsidP="007A6433">
      <w:pPr>
        <w:spacing w:line="360" w:lineRule="auto"/>
        <w:jc w:val="both"/>
      </w:pPr>
      <w:r>
        <w:rPr>
          <w:noProof/>
        </w:rPr>
        <w:drawing>
          <wp:inline distT="0" distB="0" distL="0" distR="0" wp14:anchorId="7B475535" wp14:editId="7A9CC81D">
            <wp:extent cx="2214880" cy="16611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14880" cy="1661160"/>
                    </a:xfrm>
                    <a:prstGeom prst="rect">
                      <a:avLst/>
                    </a:prstGeom>
                    <a:noFill/>
                  </pic:spPr>
                </pic:pic>
              </a:graphicData>
            </a:graphic>
          </wp:inline>
        </w:drawing>
      </w:r>
      <w:r>
        <w:t xml:space="preserve">   </w:t>
      </w:r>
      <w:r>
        <w:rPr>
          <w:noProof/>
        </w:rPr>
        <w:drawing>
          <wp:inline distT="0" distB="0" distL="0" distR="0" wp14:anchorId="6BB5F618" wp14:editId="3EAEF6C6">
            <wp:extent cx="2181860" cy="1636395"/>
            <wp:effectExtent l="0" t="0" r="889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81860" cy="1636395"/>
                    </a:xfrm>
                    <a:prstGeom prst="rect">
                      <a:avLst/>
                    </a:prstGeom>
                    <a:noFill/>
                  </pic:spPr>
                </pic:pic>
              </a:graphicData>
            </a:graphic>
          </wp:inline>
        </w:drawing>
      </w:r>
      <w:r>
        <w:t xml:space="preserve">  </w:t>
      </w:r>
      <w:r>
        <w:rPr>
          <w:noProof/>
        </w:rPr>
        <w:drawing>
          <wp:inline distT="0" distB="0" distL="0" distR="0" wp14:anchorId="593DCDBD" wp14:editId="330AB443">
            <wp:extent cx="1247775" cy="16637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47775" cy="1663700"/>
                    </a:xfrm>
                    <a:prstGeom prst="rect">
                      <a:avLst/>
                    </a:prstGeom>
                    <a:noFill/>
                  </pic:spPr>
                </pic:pic>
              </a:graphicData>
            </a:graphic>
          </wp:inline>
        </w:drawing>
      </w:r>
    </w:p>
    <w:p w14:paraId="445F658E" w14:textId="77777777" w:rsidR="007A6433" w:rsidRPr="002D1DAD"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Также, в рамках преемственности</w:t>
      </w:r>
      <w:r>
        <w:rPr>
          <w:rFonts w:ascii="Times New Roman" w:hAnsi="Times New Roman" w:cs="Times New Roman"/>
          <w:sz w:val="28"/>
          <w:szCs w:val="28"/>
        </w:rPr>
        <w:t xml:space="preserve"> и «Профориентационной недели»</w:t>
      </w:r>
      <w:r w:rsidRPr="009F33F4">
        <w:rPr>
          <w:rFonts w:ascii="Times New Roman" w:hAnsi="Times New Roman" w:cs="Times New Roman"/>
          <w:sz w:val="28"/>
          <w:szCs w:val="28"/>
        </w:rPr>
        <w:t xml:space="preserve">, учащиеся 11а и 10а,б  медицинских классов выступили перед семиклассниками и познакомили их с программами «Лаборант- микробиолог», «Лаборант химического анализа, «Медицинская сестра (брат) по уходу за больными», которые они освоили на базе колледжей. Они подробно рассказали о специфики </w:t>
      </w:r>
      <w:r w:rsidRPr="009F33F4">
        <w:rPr>
          <w:rFonts w:ascii="Times New Roman" w:hAnsi="Times New Roman" w:cs="Times New Roman"/>
          <w:sz w:val="28"/>
          <w:szCs w:val="28"/>
        </w:rPr>
        <w:lastRenderedPageBreak/>
        <w:t xml:space="preserve">обучения, о данных специальностях и преимуществе получения специальностей именно в медицинских 10-11 классах ( фото </w:t>
      </w:r>
      <w:r>
        <w:rPr>
          <w:rFonts w:ascii="Times New Roman" w:hAnsi="Times New Roman" w:cs="Times New Roman"/>
          <w:sz w:val="28"/>
          <w:szCs w:val="28"/>
        </w:rPr>
        <w:t>38,39,40</w:t>
      </w:r>
      <w:r w:rsidRPr="009F33F4">
        <w:rPr>
          <w:rFonts w:ascii="Times New Roman" w:hAnsi="Times New Roman" w:cs="Times New Roman"/>
          <w:sz w:val="28"/>
          <w:szCs w:val="28"/>
        </w:rPr>
        <w:t>).</w:t>
      </w:r>
    </w:p>
    <w:p w14:paraId="1AC7D0B4" w14:textId="77777777" w:rsidR="007A6433" w:rsidRDefault="007A6433" w:rsidP="00A77B85">
      <w:pPr>
        <w:pStyle w:val="a3"/>
        <w:spacing w:line="360" w:lineRule="auto"/>
        <w:jc w:val="center"/>
        <w:rPr>
          <w:rFonts w:ascii="Times New Roman" w:hAnsi="Times New Roman" w:cs="Times New Roman"/>
          <w:sz w:val="28"/>
          <w:szCs w:val="28"/>
        </w:rPr>
      </w:pPr>
      <w:r w:rsidRPr="009F33F4">
        <w:rPr>
          <w:rFonts w:ascii="Times New Roman" w:hAnsi="Times New Roman" w:cs="Times New Roman"/>
          <w:sz w:val="28"/>
          <w:szCs w:val="28"/>
        </w:rPr>
        <w:t>Старшеклассники знакомят с программами колледжей «Лаборант- микробиолог», «Лаборант химического анализа», «Медицинская сестра (брат) по уходу за больными»</w:t>
      </w:r>
    </w:p>
    <w:p w14:paraId="7E9E543E" w14:textId="77777777" w:rsidR="007A6433" w:rsidRPr="000C608D" w:rsidRDefault="007A6433" w:rsidP="007A6433">
      <w:pPr>
        <w:spacing w:line="360" w:lineRule="auto"/>
        <w:jc w:val="both"/>
        <w:rPr>
          <w:rFonts w:ascii="Times New Roman" w:hAnsi="Times New Roman" w:cs="Times New Roman"/>
          <w:sz w:val="28"/>
          <w:szCs w:val="28"/>
        </w:rPr>
      </w:pPr>
      <w:r w:rsidRPr="000C608D">
        <w:rPr>
          <w:rFonts w:ascii="Times New Roman" w:hAnsi="Times New Roman" w:cs="Times New Roman"/>
          <w:sz w:val="28"/>
          <w:szCs w:val="28"/>
        </w:rPr>
        <w:t xml:space="preserve">                 Фото 39                       Фото 40                                                 Фото 41</w:t>
      </w:r>
    </w:p>
    <w:p w14:paraId="1B12B9F9" w14:textId="77777777" w:rsidR="007A6433" w:rsidRPr="001155FA" w:rsidRDefault="007A6433" w:rsidP="007A6433">
      <w:pPr>
        <w:spacing w:line="360" w:lineRule="auto"/>
        <w:jc w:val="both"/>
      </w:pPr>
      <w:r>
        <w:rPr>
          <w:noProof/>
        </w:rPr>
        <w:drawing>
          <wp:inline distT="0" distB="0" distL="0" distR="0" wp14:anchorId="3CB237B2" wp14:editId="1C0F7AD6">
            <wp:extent cx="1518285" cy="202438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1518285" cy="2024380"/>
                    </a:xfrm>
                    <a:prstGeom prst="rect">
                      <a:avLst/>
                    </a:prstGeom>
                    <a:noFill/>
                  </pic:spPr>
                </pic:pic>
              </a:graphicData>
            </a:graphic>
          </wp:inline>
        </w:drawing>
      </w:r>
      <w:r>
        <w:t xml:space="preserve">  </w:t>
      </w:r>
      <w:r>
        <w:rPr>
          <w:noProof/>
        </w:rPr>
        <w:drawing>
          <wp:inline distT="0" distB="0" distL="0" distR="0" wp14:anchorId="18E82F0C" wp14:editId="1E61A7E4">
            <wp:extent cx="1508760" cy="20116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flipH="1">
                      <a:off x="0" y="0"/>
                      <a:ext cx="1508760" cy="2011680"/>
                    </a:xfrm>
                    <a:prstGeom prst="rect">
                      <a:avLst/>
                    </a:prstGeom>
                    <a:noFill/>
                  </pic:spPr>
                </pic:pic>
              </a:graphicData>
            </a:graphic>
          </wp:inline>
        </w:drawing>
      </w:r>
      <w:r>
        <w:t xml:space="preserve">   </w:t>
      </w:r>
      <w:r>
        <w:rPr>
          <w:noProof/>
        </w:rPr>
        <w:drawing>
          <wp:inline distT="0" distB="0" distL="0" distR="0" wp14:anchorId="2372A913" wp14:editId="00CD102E">
            <wp:extent cx="2661920" cy="1996440"/>
            <wp:effectExtent l="0" t="0" r="508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61920" cy="1996440"/>
                    </a:xfrm>
                    <a:prstGeom prst="rect">
                      <a:avLst/>
                    </a:prstGeom>
                    <a:noFill/>
                  </pic:spPr>
                </pic:pic>
              </a:graphicData>
            </a:graphic>
          </wp:inline>
        </w:drawing>
      </w:r>
    </w:p>
    <w:p w14:paraId="38754B37"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С октября 2022 года семиклассники активно привлекаются для посещения Университетских суббот и Суббот Московского школьника</w:t>
      </w:r>
      <w:r>
        <w:rPr>
          <w:rFonts w:ascii="Times New Roman" w:hAnsi="Times New Roman" w:cs="Times New Roman"/>
          <w:sz w:val="28"/>
          <w:szCs w:val="28"/>
        </w:rPr>
        <w:t xml:space="preserve"> ( фото 42-45)</w:t>
      </w:r>
      <w:r w:rsidRPr="009F33F4">
        <w:rPr>
          <w:rFonts w:ascii="Times New Roman" w:hAnsi="Times New Roman" w:cs="Times New Roman"/>
          <w:sz w:val="28"/>
          <w:szCs w:val="28"/>
        </w:rPr>
        <w:t>. Ребятами были посещены следующие мероприятия:</w:t>
      </w:r>
    </w:p>
    <w:p w14:paraId="06D35AF2" w14:textId="77777777" w:rsidR="007A6433" w:rsidRPr="002D1DAD" w:rsidRDefault="007A6433" w:rsidP="002A5F35">
      <w:pPr>
        <w:pStyle w:val="a3"/>
        <w:numPr>
          <w:ilvl w:val="0"/>
          <w:numId w:val="41"/>
        </w:numPr>
        <w:shd w:val="clear" w:color="auto" w:fill="FFFFFF" w:themeFill="background1"/>
        <w:spacing w:line="360" w:lineRule="auto"/>
        <w:jc w:val="both"/>
        <w:rPr>
          <w:rFonts w:ascii="Times New Roman" w:hAnsi="Times New Roman" w:cs="Times New Roman"/>
          <w:sz w:val="28"/>
          <w:szCs w:val="28"/>
          <w:shd w:val="clear" w:color="auto" w:fill="EEFFDE"/>
        </w:rPr>
      </w:pPr>
      <w:r w:rsidRPr="002D1DAD">
        <w:rPr>
          <w:rFonts w:ascii="Times New Roman" w:hAnsi="Times New Roman" w:cs="Times New Roman"/>
          <w:sz w:val="28"/>
          <w:szCs w:val="28"/>
          <w:shd w:val="clear" w:color="auto" w:fill="EEFFDE"/>
        </w:rPr>
        <w:t xml:space="preserve">29.10.22 года посетили мастер - класс " </w:t>
      </w:r>
      <w:r w:rsidRPr="002D1DAD">
        <w:rPr>
          <w:rStyle w:val="af3"/>
          <w:rFonts w:ascii="Times New Roman" w:hAnsi="Times New Roman" w:cs="Times New Roman"/>
          <w:b w:val="0"/>
          <w:bCs w:val="0"/>
          <w:sz w:val="28"/>
          <w:szCs w:val="28"/>
          <w:shd w:val="clear" w:color="auto" w:fill="EEFFDE"/>
        </w:rPr>
        <w:t>Погремим костями. Наша главная поддержка и опора!</w:t>
      </w:r>
      <w:r w:rsidRPr="002D1DAD">
        <w:rPr>
          <w:rFonts w:ascii="Times New Roman" w:hAnsi="Times New Roman" w:cs="Times New Roman"/>
          <w:sz w:val="28"/>
          <w:szCs w:val="28"/>
          <w:shd w:val="clear" w:color="auto" w:fill="EEFFDE"/>
        </w:rPr>
        <w:t>";</w:t>
      </w:r>
    </w:p>
    <w:p w14:paraId="7554A0D8" w14:textId="77777777" w:rsidR="007A6433" w:rsidRPr="002D1DAD" w:rsidRDefault="007A6433" w:rsidP="007A6433">
      <w:pPr>
        <w:pStyle w:val="a3"/>
        <w:numPr>
          <w:ilvl w:val="0"/>
          <w:numId w:val="41"/>
        </w:numPr>
        <w:spacing w:line="360" w:lineRule="auto"/>
        <w:jc w:val="both"/>
        <w:rPr>
          <w:rFonts w:ascii="Times New Roman" w:hAnsi="Times New Roman" w:cs="Times New Roman"/>
          <w:sz w:val="28"/>
          <w:szCs w:val="28"/>
        </w:rPr>
      </w:pPr>
      <w:r w:rsidRPr="002D1DAD">
        <w:rPr>
          <w:rFonts w:ascii="Times New Roman" w:hAnsi="Times New Roman" w:cs="Times New Roman"/>
          <w:color w:val="000000"/>
          <w:sz w:val="28"/>
          <w:szCs w:val="28"/>
          <w:shd w:val="clear" w:color="auto" w:fill="EEFFDE"/>
        </w:rPr>
        <w:t xml:space="preserve">24.09.22 года - мастер - класс " </w:t>
      </w:r>
      <w:r w:rsidRPr="002D1DAD">
        <w:rPr>
          <w:rStyle w:val="af3"/>
          <w:rFonts w:ascii="Times New Roman" w:hAnsi="Times New Roman" w:cs="Times New Roman"/>
          <w:b w:val="0"/>
          <w:bCs w:val="0"/>
          <w:color w:val="000000"/>
          <w:sz w:val="28"/>
          <w:szCs w:val="28"/>
          <w:shd w:val="clear" w:color="auto" w:fill="EEFFDE"/>
        </w:rPr>
        <w:t>Маленькие и пушистые: как они устроены, что едят и где живут?</w:t>
      </w:r>
      <w:r w:rsidRPr="002D1DAD">
        <w:rPr>
          <w:rFonts w:ascii="Times New Roman" w:hAnsi="Times New Roman" w:cs="Times New Roman"/>
          <w:color w:val="000000"/>
          <w:sz w:val="28"/>
          <w:szCs w:val="28"/>
          <w:shd w:val="clear" w:color="auto" w:fill="EEFFDE"/>
        </w:rPr>
        <w:t>";</w:t>
      </w:r>
    </w:p>
    <w:p w14:paraId="4AAB81BE" w14:textId="77777777" w:rsidR="007A6433" w:rsidRPr="002D1DAD" w:rsidRDefault="007A6433" w:rsidP="007A6433">
      <w:pPr>
        <w:pStyle w:val="a3"/>
        <w:numPr>
          <w:ilvl w:val="0"/>
          <w:numId w:val="41"/>
        </w:numPr>
        <w:spacing w:line="360" w:lineRule="auto"/>
        <w:jc w:val="both"/>
        <w:rPr>
          <w:rFonts w:ascii="Times New Roman" w:hAnsi="Times New Roman" w:cs="Times New Roman"/>
          <w:sz w:val="28"/>
          <w:szCs w:val="28"/>
        </w:rPr>
      </w:pPr>
      <w:r w:rsidRPr="002D1DAD">
        <w:rPr>
          <w:rFonts w:ascii="Times New Roman" w:hAnsi="Times New Roman" w:cs="Times New Roman"/>
          <w:color w:val="000000"/>
          <w:sz w:val="28"/>
          <w:szCs w:val="28"/>
          <w:shd w:val="clear" w:color="auto" w:fill="EEFFDE"/>
        </w:rPr>
        <w:t>2.11. 22 года - мастер - класс " Ультразвук в ветеринарной медицине";</w:t>
      </w:r>
    </w:p>
    <w:p w14:paraId="309D38DB" w14:textId="77777777" w:rsidR="007A6433" w:rsidRPr="002D1DAD" w:rsidRDefault="007A6433" w:rsidP="007A6433">
      <w:pPr>
        <w:pStyle w:val="a3"/>
        <w:numPr>
          <w:ilvl w:val="0"/>
          <w:numId w:val="41"/>
        </w:numPr>
        <w:spacing w:line="360" w:lineRule="auto"/>
        <w:jc w:val="both"/>
        <w:rPr>
          <w:rFonts w:ascii="Times New Roman" w:hAnsi="Times New Roman" w:cs="Times New Roman"/>
          <w:sz w:val="28"/>
          <w:szCs w:val="28"/>
        </w:rPr>
      </w:pPr>
      <w:r w:rsidRPr="002D1DAD">
        <w:rPr>
          <w:rFonts w:ascii="Times New Roman" w:hAnsi="Times New Roman" w:cs="Times New Roman"/>
          <w:color w:val="000000"/>
          <w:sz w:val="28"/>
          <w:szCs w:val="28"/>
          <w:shd w:val="clear" w:color="auto" w:fill="EEFFDE"/>
        </w:rPr>
        <w:t>12.11. 22 года - мастер - класс "Хорошо в деревне летом - паразит Вас ждёт с приветом";</w:t>
      </w:r>
    </w:p>
    <w:p w14:paraId="4579ED46" w14:textId="5844A87F" w:rsidR="007A6433" w:rsidRPr="003A7D55" w:rsidRDefault="007A6433" w:rsidP="007A6433">
      <w:pPr>
        <w:pStyle w:val="a3"/>
        <w:numPr>
          <w:ilvl w:val="0"/>
          <w:numId w:val="41"/>
        </w:numPr>
        <w:spacing w:line="360" w:lineRule="auto"/>
        <w:jc w:val="both"/>
        <w:rPr>
          <w:rFonts w:ascii="Times New Roman" w:hAnsi="Times New Roman" w:cs="Times New Roman"/>
          <w:sz w:val="28"/>
          <w:szCs w:val="28"/>
        </w:rPr>
      </w:pPr>
      <w:r w:rsidRPr="002D1DAD">
        <w:rPr>
          <w:rFonts w:ascii="Times New Roman" w:hAnsi="Times New Roman" w:cs="Times New Roman"/>
          <w:color w:val="000000"/>
          <w:sz w:val="28"/>
          <w:szCs w:val="28"/>
          <w:shd w:val="clear" w:color="auto" w:fill="EEFFDE"/>
        </w:rPr>
        <w:t>26.11.2022 года - мастер-класс "Огненный мотор в груди – это сердце. Почему оно может болеть у наших питомцев"</w:t>
      </w:r>
      <w:r w:rsidR="003A7D55">
        <w:rPr>
          <w:rFonts w:ascii="Times New Roman" w:hAnsi="Times New Roman" w:cs="Times New Roman"/>
          <w:sz w:val="28"/>
          <w:szCs w:val="28"/>
        </w:rPr>
        <w:t>.</w:t>
      </w:r>
    </w:p>
    <w:p w14:paraId="71906B3F" w14:textId="77777777" w:rsidR="007A6433" w:rsidRDefault="007A6433" w:rsidP="007A6433">
      <w:pPr>
        <w:spacing w:line="360" w:lineRule="auto"/>
        <w:jc w:val="center"/>
        <w:rPr>
          <w:rFonts w:ascii="Times New Roman" w:hAnsi="Times New Roman" w:cs="Times New Roman"/>
          <w:sz w:val="28"/>
          <w:szCs w:val="28"/>
        </w:rPr>
      </w:pPr>
      <w:r>
        <w:rPr>
          <w:rFonts w:ascii="Times New Roman" w:hAnsi="Times New Roman" w:cs="Times New Roman"/>
          <w:sz w:val="28"/>
          <w:szCs w:val="28"/>
        </w:rPr>
        <w:t>Посещение мероприятий</w:t>
      </w:r>
    </w:p>
    <w:p w14:paraId="4C6F4167" w14:textId="77777777" w:rsidR="007A6433" w:rsidRPr="002D1DAD" w:rsidRDefault="007A6433" w:rsidP="007A64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Фото  42                             Фото 43                           Фото 44</w:t>
      </w:r>
    </w:p>
    <w:p w14:paraId="632CED73"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lastRenderedPageBreak/>
        <w:drawing>
          <wp:inline distT="0" distB="0" distL="0" distR="0" wp14:anchorId="55F252C2" wp14:editId="4C5DB019">
            <wp:extent cx="1844040" cy="1844040"/>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4139894C" wp14:editId="5754F6C2">
            <wp:extent cx="1851660" cy="18516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pic:spPr>
                </pic:pic>
              </a:graphicData>
            </a:graphic>
          </wp:inline>
        </w:drawing>
      </w:r>
      <w:r>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718B5B9F" wp14:editId="0A46D93A">
            <wp:extent cx="1851660" cy="18516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pic:spPr>
                </pic:pic>
              </a:graphicData>
            </a:graphic>
          </wp:inline>
        </w:drawing>
      </w:r>
    </w:p>
    <w:p w14:paraId="4D9E373C" w14:textId="77777777" w:rsidR="007A6433" w:rsidRPr="009F33F4" w:rsidRDefault="007A6433" w:rsidP="007A6433">
      <w:pPr>
        <w:pStyle w:val="a3"/>
        <w:spacing w:line="360" w:lineRule="auto"/>
        <w:jc w:val="both"/>
        <w:rPr>
          <w:rFonts w:ascii="Times New Roman" w:hAnsi="Times New Roman" w:cs="Times New Roman"/>
          <w:sz w:val="28"/>
          <w:szCs w:val="28"/>
        </w:rPr>
      </w:pPr>
    </w:p>
    <w:p w14:paraId="49B9C633"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Фото 45</w:t>
      </w:r>
    </w:p>
    <w:p w14:paraId="76F55E5A"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5B08404A" wp14:editId="669735E4">
            <wp:extent cx="2598725" cy="1600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03922" cy="1603400"/>
                    </a:xfrm>
                    <a:prstGeom prst="rect">
                      <a:avLst/>
                    </a:prstGeom>
                    <a:noFill/>
                  </pic:spPr>
                </pic:pic>
              </a:graphicData>
            </a:graphic>
          </wp:inline>
        </w:drawing>
      </w:r>
    </w:p>
    <w:p w14:paraId="3E319C01" w14:textId="77777777" w:rsidR="007A6433" w:rsidRPr="009F33F4" w:rsidRDefault="007A6433" w:rsidP="007A6433">
      <w:pPr>
        <w:pStyle w:val="a3"/>
        <w:spacing w:line="360" w:lineRule="auto"/>
        <w:jc w:val="both"/>
        <w:rPr>
          <w:rFonts w:ascii="Times New Roman" w:hAnsi="Times New Roman" w:cs="Times New Roman"/>
          <w:sz w:val="28"/>
          <w:szCs w:val="28"/>
        </w:rPr>
      </w:pPr>
    </w:p>
    <w:p w14:paraId="103AAF34" w14:textId="5A23AE0A" w:rsidR="007A6433" w:rsidRDefault="007A6433" w:rsidP="007A6433">
      <w:pPr>
        <w:pStyle w:val="a3"/>
        <w:spacing w:line="360" w:lineRule="auto"/>
        <w:jc w:val="both"/>
        <w:rPr>
          <w:rFonts w:ascii="Times New Roman" w:hAnsi="Times New Roman" w:cs="Times New Roman"/>
          <w:color w:val="000000"/>
          <w:sz w:val="28"/>
          <w:szCs w:val="28"/>
          <w:shd w:val="clear" w:color="auto" w:fill="EEFFDE"/>
        </w:rPr>
      </w:pPr>
      <w:r w:rsidRPr="009F33F4">
        <w:rPr>
          <w:rFonts w:ascii="Times New Roman" w:hAnsi="Times New Roman" w:cs="Times New Roman"/>
          <w:color w:val="000000"/>
          <w:sz w:val="28"/>
          <w:szCs w:val="28"/>
          <w:shd w:val="clear" w:color="auto" w:fill="EEFFDE"/>
        </w:rPr>
        <w:t>Учащиеся Естественнонаучной вертикали и медицинских классов  25.11.22 года посетили Музей истории общин сестер милосердия. Музей посвящен самоотверженному служению сестер милосердия, примеров которого немало в отечественной истории</w:t>
      </w:r>
      <w:r>
        <w:rPr>
          <w:rFonts w:ascii="Times New Roman" w:hAnsi="Times New Roman" w:cs="Times New Roman"/>
          <w:color w:val="000000"/>
          <w:sz w:val="28"/>
          <w:szCs w:val="28"/>
          <w:shd w:val="clear" w:color="auto" w:fill="EEFFDE"/>
        </w:rPr>
        <w:t xml:space="preserve"> ( фото 46,47)</w:t>
      </w:r>
      <w:r w:rsidRPr="009F33F4">
        <w:rPr>
          <w:rFonts w:ascii="Times New Roman" w:hAnsi="Times New Roman" w:cs="Times New Roman"/>
          <w:color w:val="000000"/>
          <w:sz w:val="28"/>
          <w:szCs w:val="28"/>
          <w:shd w:val="clear" w:color="auto" w:fill="EEFFDE"/>
        </w:rPr>
        <w:t>. </w:t>
      </w:r>
    </w:p>
    <w:p w14:paraId="25D8A61A" w14:textId="7DBD3F12" w:rsidR="00A77B85" w:rsidRPr="00A77B85" w:rsidRDefault="00A77B85" w:rsidP="00A77B85">
      <w:pPr>
        <w:jc w:val="center"/>
        <w:rPr>
          <w:rFonts w:ascii="Times New Roman" w:hAnsi="Times New Roman" w:cs="Times New Roman"/>
          <w:sz w:val="28"/>
          <w:szCs w:val="28"/>
        </w:rPr>
      </w:pPr>
      <w:r w:rsidRPr="00A77B85">
        <w:rPr>
          <w:rFonts w:ascii="Times New Roman" w:hAnsi="Times New Roman" w:cs="Times New Roman"/>
          <w:sz w:val="28"/>
          <w:szCs w:val="28"/>
        </w:rPr>
        <w:t>Посещение музе</w:t>
      </w:r>
      <w:r>
        <w:rPr>
          <w:rFonts w:ascii="Times New Roman" w:hAnsi="Times New Roman" w:cs="Times New Roman"/>
          <w:sz w:val="28"/>
          <w:szCs w:val="28"/>
        </w:rPr>
        <w:t>я</w:t>
      </w:r>
    </w:p>
    <w:p w14:paraId="36601364" w14:textId="77777777" w:rsidR="007A6433" w:rsidRPr="002D1DAD" w:rsidRDefault="007A6433" w:rsidP="007A6433">
      <w:pPr>
        <w:spacing w:line="360" w:lineRule="auto"/>
        <w:jc w:val="both"/>
        <w:rPr>
          <w:rFonts w:ascii="Times New Roman" w:hAnsi="Times New Roman" w:cs="Times New Roman"/>
          <w:sz w:val="28"/>
          <w:szCs w:val="28"/>
        </w:rPr>
      </w:pPr>
      <w:r>
        <w:t xml:space="preserve">                                                       </w:t>
      </w:r>
      <w:r w:rsidRPr="002D1DAD">
        <w:rPr>
          <w:rFonts w:ascii="Times New Roman" w:hAnsi="Times New Roman" w:cs="Times New Roman"/>
          <w:sz w:val="28"/>
          <w:szCs w:val="28"/>
        </w:rPr>
        <w:t>Фото</w:t>
      </w:r>
      <w:r>
        <w:rPr>
          <w:rFonts w:ascii="Times New Roman" w:hAnsi="Times New Roman" w:cs="Times New Roman"/>
          <w:sz w:val="28"/>
          <w:szCs w:val="28"/>
        </w:rPr>
        <w:t xml:space="preserve"> 46                                                             Фото 47</w:t>
      </w:r>
    </w:p>
    <w:p w14:paraId="1ED4B155"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51FB51F4" wp14:editId="3183ED96">
            <wp:extent cx="3305011" cy="18897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40525" cy="1910066"/>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2D3E5535" wp14:editId="4B579131">
            <wp:extent cx="2476500" cy="18573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pic:spPr>
                </pic:pic>
              </a:graphicData>
            </a:graphic>
          </wp:inline>
        </w:drawing>
      </w:r>
    </w:p>
    <w:p w14:paraId="60A3C0BA" w14:textId="60299E95" w:rsidR="007A6433" w:rsidRDefault="007A6433" w:rsidP="007A6433">
      <w:pPr>
        <w:pStyle w:val="a3"/>
        <w:spacing w:line="360" w:lineRule="auto"/>
        <w:jc w:val="both"/>
        <w:rPr>
          <w:rFonts w:ascii="Times New Roman" w:hAnsi="Times New Roman" w:cs="Times New Roman"/>
          <w:color w:val="000000"/>
          <w:sz w:val="28"/>
          <w:szCs w:val="28"/>
          <w:shd w:val="clear" w:color="auto" w:fill="EEFFDE"/>
        </w:rPr>
      </w:pPr>
      <w:r w:rsidRPr="009F33F4">
        <w:rPr>
          <w:rFonts w:ascii="Times New Roman" w:hAnsi="Times New Roman" w:cs="Times New Roman"/>
          <w:color w:val="000000"/>
          <w:sz w:val="28"/>
          <w:szCs w:val="28"/>
          <w:shd w:val="clear" w:color="auto" w:fill="EEFFDE"/>
        </w:rPr>
        <w:t xml:space="preserve">1.12.22 года учащиеся Естественнонаучной вертикали и медицинских классов посетили Музей Московской государственной академии ветеринарной </w:t>
      </w:r>
      <w:r w:rsidRPr="009F33F4">
        <w:rPr>
          <w:rFonts w:ascii="Times New Roman" w:hAnsi="Times New Roman" w:cs="Times New Roman"/>
          <w:color w:val="000000"/>
          <w:sz w:val="28"/>
          <w:szCs w:val="28"/>
          <w:shd w:val="clear" w:color="auto" w:fill="EEFFDE"/>
        </w:rPr>
        <w:lastRenderedPageBreak/>
        <w:t>медицины и биотехнологии им. К.И. Скрябина</w:t>
      </w:r>
      <w:r>
        <w:rPr>
          <w:rFonts w:ascii="Times New Roman" w:hAnsi="Times New Roman" w:cs="Times New Roman"/>
          <w:color w:val="000000"/>
          <w:sz w:val="28"/>
          <w:szCs w:val="28"/>
          <w:shd w:val="clear" w:color="auto" w:fill="EEFFDE"/>
        </w:rPr>
        <w:t xml:space="preserve"> (фото 48-52)</w:t>
      </w:r>
      <w:r w:rsidRPr="009F33F4">
        <w:rPr>
          <w:rFonts w:ascii="Times New Roman" w:hAnsi="Times New Roman" w:cs="Times New Roman"/>
          <w:color w:val="000000"/>
          <w:sz w:val="28"/>
          <w:szCs w:val="28"/>
          <w:shd w:val="clear" w:color="auto" w:fill="EEFFDE"/>
        </w:rPr>
        <w:t xml:space="preserve">. </w:t>
      </w:r>
    </w:p>
    <w:p w14:paraId="37B59C83" w14:textId="716E7B34" w:rsidR="00A77B85" w:rsidRPr="00A77B85" w:rsidRDefault="00A77B85" w:rsidP="00A77B85">
      <w:pPr>
        <w:jc w:val="center"/>
        <w:rPr>
          <w:rFonts w:ascii="Times New Roman" w:hAnsi="Times New Roman" w:cs="Times New Roman"/>
          <w:sz w:val="28"/>
          <w:szCs w:val="28"/>
        </w:rPr>
      </w:pPr>
      <w:r w:rsidRPr="00A77B85">
        <w:rPr>
          <w:rFonts w:ascii="Times New Roman" w:hAnsi="Times New Roman" w:cs="Times New Roman"/>
          <w:sz w:val="28"/>
          <w:szCs w:val="28"/>
        </w:rPr>
        <w:t>Посещение музея</w:t>
      </w:r>
    </w:p>
    <w:p w14:paraId="052577EA" w14:textId="77777777" w:rsidR="007A6433" w:rsidRPr="002D1DAD" w:rsidRDefault="007A6433" w:rsidP="007A6433">
      <w:pPr>
        <w:spacing w:line="360" w:lineRule="auto"/>
        <w:jc w:val="both"/>
        <w:rPr>
          <w:rFonts w:ascii="Times New Roman" w:hAnsi="Times New Roman" w:cs="Times New Roman"/>
          <w:sz w:val="28"/>
          <w:szCs w:val="28"/>
        </w:rPr>
      </w:pPr>
      <w:r w:rsidRPr="002D1DAD">
        <w:rPr>
          <w:rFonts w:ascii="Times New Roman" w:hAnsi="Times New Roman" w:cs="Times New Roman"/>
          <w:sz w:val="28"/>
          <w:szCs w:val="28"/>
        </w:rPr>
        <w:t xml:space="preserve">                                 Фото</w:t>
      </w:r>
      <w:r>
        <w:rPr>
          <w:rFonts w:ascii="Times New Roman" w:hAnsi="Times New Roman" w:cs="Times New Roman"/>
          <w:sz w:val="28"/>
          <w:szCs w:val="28"/>
        </w:rPr>
        <w:t xml:space="preserve"> 48                                   Фото 49                  Фото 50</w:t>
      </w:r>
    </w:p>
    <w:p w14:paraId="09760568" w14:textId="77777777" w:rsidR="007A64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7969F4D1" wp14:editId="70E1E4F8">
            <wp:extent cx="2212340" cy="16592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12692" cy="1659519"/>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2519DF6D" wp14:editId="6C9D30A3">
            <wp:extent cx="2181860" cy="1636395"/>
            <wp:effectExtent l="0" t="0" r="889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81860" cy="1636395"/>
                    </a:xfrm>
                    <a:prstGeom prst="rect">
                      <a:avLst/>
                    </a:prstGeom>
                    <a:noFill/>
                  </pic:spPr>
                </pic:pic>
              </a:graphicData>
            </a:graphic>
          </wp:inline>
        </w:drawing>
      </w:r>
      <w:r>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655FC776" wp14:editId="2673E996">
            <wp:extent cx="1226820" cy="163576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26820" cy="1635760"/>
                    </a:xfrm>
                    <a:prstGeom prst="rect">
                      <a:avLst/>
                    </a:prstGeom>
                    <a:noFill/>
                  </pic:spPr>
                </pic:pic>
              </a:graphicData>
            </a:graphic>
          </wp:inline>
        </w:drawing>
      </w:r>
    </w:p>
    <w:p w14:paraId="0FBA1F81" w14:textId="77777777" w:rsidR="007A6433"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Фото  51                                                         Фото 52</w:t>
      </w:r>
    </w:p>
    <w:p w14:paraId="72575E98" w14:textId="77777777" w:rsidR="007A6433" w:rsidRPr="00304865"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47D4F2AA" wp14:editId="4F6E2F0F">
            <wp:extent cx="1973580" cy="1480185"/>
            <wp:effectExtent l="0" t="0" r="762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73580" cy="1480185"/>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51104158" wp14:editId="77A7A036">
            <wp:extent cx="3341496" cy="1501064"/>
            <wp:effectExtent l="0" t="0" r="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60847" cy="1554679"/>
                    </a:xfrm>
                    <a:prstGeom prst="rect">
                      <a:avLst/>
                    </a:prstGeom>
                    <a:noFill/>
                  </pic:spPr>
                </pic:pic>
              </a:graphicData>
            </a:graphic>
          </wp:inline>
        </w:drawing>
      </w:r>
    </w:p>
    <w:p w14:paraId="1CD4D90B" w14:textId="486E15A8" w:rsidR="007A64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Школьники активно приняли участие в Сеченовской олимпиаде, ВСОШ</w:t>
      </w:r>
      <w:r>
        <w:rPr>
          <w:rFonts w:ascii="Times New Roman" w:hAnsi="Times New Roman" w:cs="Times New Roman"/>
          <w:sz w:val="28"/>
          <w:szCs w:val="28"/>
        </w:rPr>
        <w:t xml:space="preserve"> (фото 53,54).</w:t>
      </w:r>
    </w:p>
    <w:p w14:paraId="4241ABC4" w14:textId="1686AA39" w:rsidR="00A77B85" w:rsidRPr="00A77B85" w:rsidRDefault="00A77B85" w:rsidP="00A77B85">
      <w:pPr>
        <w:jc w:val="center"/>
        <w:rPr>
          <w:rFonts w:ascii="Times New Roman" w:hAnsi="Times New Roman" w:cs="Times New Roman"/>
          <w:sz w:val="28"/>
          <w:szCs w:val="28"/>
        </w:rPr>
      </w:pPr>
      <w:r w:rsidRPr="00A77B85">
        <w:rPr>
          <w:rFonts w:ascii="Times New Roman" w:hAnsi="Times New Roman" w:cs="Times New Roman"/>
          <w:sz w:val="28"/>
          <w:szCs w:val="28"/>
        </w:rPr>
        <w:t>Выполнение заданий Сеченовской олимпиады школьников</w:t>
      </w:r>
    </w:p>
    <w:p w14:paraId="2C973D29" w14:textId="77777777" w:rsidR="007A6433" w:rsidRPr="002D1DAD" w:rsidRDefault="007A6433" w:rsidP="007A6433">
      <w:pPr>
        <w:spacing w:line="360" w:lineRule="auto"/>
        <w:jc w:val="both"/>
        <w:rPr>
          <w:rFonts w:ascii="Times New Roman" w:hAnsi="Times New Roman" w:cs="Times New Roman"/>
          <w:sz w:val="28"/>
          <w:szCs w:val="28"/>
        </w:rPr>
      </w:pPr>
      <w:r w:rsidRPr="002D1DAD">
        <w:rPr>
          <w:rFonts w:ascii="Times New Roman" w:hAnsi="Times New Roman" w:cs="Times New Roman"/>
          <w:sz w:val="28"/>
          <w:szCs w:val="28"/>
        </w:rPr>
        <w:t xml:space="preserve">                 Фото</w:t>
      </w:r>
      <w:r>
        <w:rPr>
          <w:rFonts w:ascii="Times New Roman" w:hAnsi="Times New Roman" w:cs="Times New Roman"/>
          <w:sz w:val="28"/>
          <w:szCs w:val="28"/>
        </w:rPr>
        <w:t xml:space="preserve"> 53</w:t>
      </w:r>
      <w:r w:rsidRPr="002D1DAD">
        <w:rPr>
          <w:rFonts w:ascii="Times New Roman" w:hAnsi="Times New Roman" w:cs="Times New Roman"/>
          <w:sz w:val="28"/>
          <w:szCs w:val="28"/>
        </w:rPr>
        <w:t xml:space="preserve">                                                  Фото</w:t>
      </w:r>
      <w:r>
        <w:rPr>
          <w:rFonts w:ascii="Times New Roman" w:hAnsi="Times New Roman" w:cs="Times New Roman"/>
          <w:sz w:val="28"/>
          <w:szCs w:val="28"/>
        </w:rPr>
        <w:t xml:space="preserve"> 54</w:t>
      </w:r>
    </w:p>
    <w:p w14:paraId="41121048"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74BA3040" wp14:editId="25D9F22D">
            <wp:extent cx="1920240" cy="1665208"/>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37224" cy="1679936"/>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352C639E" wp14:editId="02F671E1">
            <wp:extent cx="2227580" cy="1670685"/>
            <wp:effectExtent l="0" t="0" r="127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pic:spPr>
                </pic:pic>
              </a:graphicData>
            </a:graphic>
          </wp:inline>
        </w:drawing>
      </w:r>
    </w:p>
    <w:p w14:paraId="6D077172"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В ноябре 2022 года ученица 7в класса Лузанова Арина приняла участие в Ежегодном международном конкурсе анатомического рисунка  </w:t>
      </w:r>
      <w:r w:rsidRPr="009F33F4">
        <w:rPr>
          <w:rFonts w:ascii="Times New Roman" w:hAnsi="Times New Roman" w:cs="Times New Roman"/>
          <w:sz w:val="28"/>
          <w:szCs w:val="28"/>
          <w:lang w:val="en-US"/>
        </w:rPr>
        <w:t>Vesalius</w:t>
      </w:r>
      <w:r w:rsidRPr="009F33F4">
        <w:rPr>
          <w:rFonts w:ascii="Times New Roman" w:hAnsi="Times New Roman" w:cs="Times New Roman"/>
          <w:sz w:val="28"/>
          <w:szCs w:val="28"/>
        </w:rPr>
        <w:t xml:space="preserve"> – 2022, который проходил на базе Федерального государственного автономного образовательного учреждения высшего образования Первый Московский </w:t>
      </w:r>
      <w:r w:rsidRPr="009F33F4">
        <w:rPr>
          <w:rFonts w:ascii="Times New Roman" w:hAnsi="Times New Roman" w:cs="Times New Roman"/>
          <w:sz w:val="28"/>
          <w:szCs w:val="28"/>
        </w:rPr>
        <w:lastRenderedPageBreak/>
        <w:t>государственный медицинский университет имени И.М. Сеченова Министерства здравоохранения Российской Федерации (Сеченовский Университет) ( фото</w:t>
      </w:r>
      <w:r>
        <w:rPr>
          <w:rFonts w:ascii="Times New Roman" w:hAnsi="Times New Roman" w:cs="Times New Roman"/>
          <w:sz w:val="28"/>
          <w:szCs w:val="28"/>
        </w:rPr>
        <w:t xml:space="preserve"> 55,56</w:t>
      </w:r>
      <w:r w:rsidRPr="009F33F4">
        <w:rPr>
          <w:rFonts w:ascii="Times New Roman" w:hAnsi="Times New Roman" w:cs="Times New Roman"/>
          <w:sz w:val="28"/>
          <w:szCs w:val="28"/>
        </w:rPr>
        <w:t>)</w:t>
      </w:r>
    </w:p>
    <w:p w14:paraId="519813B4" w14:textId="77777777" w:rsidR="007A6433" w:rsidRDefault="007A6433" w:rsidP="007A6433">
      <w:pPr>
        <w:pStyle w:val="a3"/>
        <w:spacing w:line="360" w:lineRule="auto"/>
        <w:jc w:val="center"/>
        <w:rPr>
          <w:rFonts w:ascii="Times New Roman" w:hAnsi="Times New Roman" w:cs="Times New Roman"/>
          <w:sz w:val="28"/>
          <w:szCs w:val="28"/>
        </w:rPr>
      </w:pPr>
      <w:r w:rsidRPr="009F33F4">
        <w:rPr>
          <w:rFonts w:ascii="Times New Roman" w:hAnsi="Times New Roman" w:cs="Times New Roman"/>
          <w:sz w:val="28"/>
          <w:szCs w:val="28"/>
        </w:rPr>
        <w:t>Лузанова Арина и ее рисунок</w:t>
      </w:r>
    </w:p>
    <w:p w14:paraId="5238D2CE" w14:textId="77777777" w:rsidR="007A6433" w:rsidRPr="002D1DAD"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Фото </w:t>
      </w:r>
      <w:r>
        <w:rPr>
          <w:rFonts w:ascii="Times New Roman" w:hAnsi="Times New Roman" w:cs="Times New Roman"/>
          <w:sz w:val="28"/>
          <w:szCs w:val="28"/>
        </w:rPr>
        <w:t xml:space="preserve"> 55                        </w:t>
      </w:r>
      <w:r w:rsidRPr="009F33F4">
        <w:rPr>
          <w:rFonts w:ascii="Times New Roman" w:hAnsi="Times New Roman" w:cs="Times New Roman"/>
          <w:sz w:val="28"/>
          <w:szCs w:val="28"/>
        </w:rPr>
        <w:t xml:space="preserve">Фото </w:t>
      </w:r>
      <w:r>
        <w:rPr>
          <w:rFonts w:ascii="Times New Roman" w:hAnsi="Times New Roman" w:cs="Times New Roman"/>
          <w:sz w:val="28"/>
          <w:szCs w:val="28"/>
        </w:rPr>
        <w:t>56</w:t>
      </w:r>
    </w:p>
    <w:p w14:paraId="68FC10AF"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mc:AlternateContent>
          <mc:Choice Requires="wps">
            <w:drawing>
              <wp:inline distT="0" distB="0" distL="0" distR="0" wp14:anchorId="437B712C" wp14:editId="71B173CF">
                <wp:extent cx="304800" cy="304800"/>
                <wp:effectExtent l="0" t="0" r="0" b="0"/>
                <wp:docPr id="26" name="Прямоугольник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E59D0" id="Прямоугольник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F33F4">
        <w:rPr>
          <w:rFonts w:ascii="Times New Roman" w:hAnsi="Times New Roman" w:cs="Times New Roman"/>
          <w:noProof/>
          <w:sz w:val="28"/>
          <w:szCs w:val="28"/>
        </w:rPr>
        <w:drawing>
          <wp:inline distT="0" distB="0" distL="0" distR="0" wp14:anchorId="3FB4C057" wp14:editId="14439210">
            <wp:extent cx="1708785" cy="2278380"/>
            <wp:effectExtent l="0" t="0" r="571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08785" cy="2278380"/>
                    </a:xfrm>
                    <a:prstGeom prst="rect">
                      <a:avLst/>
                    </a:prstGeom>
                    <a:noFill/>
                  </pic:spPr>
                </pic:pic>
              </a:graphicData>
            </a:graphic>
          </wp:inline>
        </w:drawing>
      </w:r>
      <w:r w:rsidRPr="009F33F4">
        <w:rPr>
          <w:rFonts w:ascii="Times New Roman" w:hAnsi="Times New Roman" w:cs="Times New Roman"/>
          <w:sz w:val="28"/>
          <w:szCs w:val="28"/>
        </w:rPr>
        <w:t xml:space="preserve">   </w:t>
      </w:r>
      <w:r w:rsidRPr="009F33F4">
        <w:rPr>
          <w:rFonts w:ascii="Times New Roman" w:hAnsi="Times New Roman" w:cs="Times New Roman"/>
          <w:noProof/>
          <w:sz w:val="28"/>
          <w:szCs w:val="28"/>
        </w:rPr>
        <w:drawing>
          <wp:inline distT="0" distB="0" distL="0" distR="0" wp14:anchorId="7F473C16" wp14:editId="6AD914BF">
            <wp:extent cx="1287780" cy="2289387"/>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98016" cy="2307585"/>
                    </a:xfrm>
                    <a:prstGeom prst="rect">
                      <a:avLst/>
                    </a:prstGeom>
                    <a:noFill/>
                  </pic:spPr>
                </pic:pic>
              </a:graphicData>
            </a:graphic>
          </wp:inline>
        </w:drawing>
      </w:r>
    </w:p>
    <w:p w14:paraId="29190056" w14:textId="77777777" w:rsidR="007A6433" w:rsidRPr="006C6C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Впереди у ребят МОШ и научно- практические конференции.</w:t>
      </w:r>
    </w:p>
    <w:p w14:paraId="3F2EB943" w14:textId="77777777" w:rsidR="007A6433" w:rsidRPr="009F33F4" w:rsidRDefault="007A6433" w:rsidP="007A6433">
      <w:pPr>
        <w:pStyle w:val="a3"/>
        <w:spacing w:line="360" w:lineRule="auto"/>
        <w:jc w:val="both"/>
        <w:rPr>
          <w:rFonts w:ascii="Times New Roman" w:hAnsi="Times New Roman" w:cs="Times New Roman"/>
          <w:sz w:val="28"/>
          <w:szCs w:val="28"/>
        </w:rPr>
      </w:pPr>
      <w:r w:rsidRPr="001111CB">
        <w:rPr>
          <w:rFonts w:ascii="Times New Roman" w:hAnsi="Times New Roman" w:cs="Times New Roman"/>
          <w:b/>
          <w:bCs/>
          <w:sz w:val="28"/>
          <w:szCs w:val="28"/>
        </w:rPr>
        <w:t>5 этапом</w:t>
      </w:r>
      <w:r w:rsidRPr="009F33F4">
        <w:rPr>
          <w:rFonts w:ascii="Times New Roman" w:hAnsi="Times New Roman" w:cs="Times New Roman"/>
          <w:sz w:val="28"/>
          <w:szCs w:val="28"/>
        </w:rPr>
        <w:t xml:space="preserve"> является подключение учащихся к обучающей платформе «Сеченовская школа», с целью ознакомления ребят со спецификой работы на данной платформе в 10-11 медицинских классах.</w:t>
      </w:r>
    </w:p>
    <w:p w14:paraId="7E8606E5" w14:textId="77777777" w:rsidR="007A6433" w:rsidRPr="009F33F4" w:rsidRDefault="007A6433" w:rsidP="007A6433">
      <w:pPr>
        <w:pStyle w:val="a3"/>
        <w:spacing w:line="360" w:lineRule="auto"/>
        <w:jc w:val="both"/>
        <w:rPr>
          <w:rFonts w:ascii="Times New Roman" w:hAnsi="Times New Roman" w:cs="Times New Roman"/>
          <w:sz w:val="28"/>
          <w:szCs w:val="28"/>
        </w:rPr>
      </w:pPr>
      <w:r w:rsidRPr="001111CB">
        <w:rPr>
          <w:rFonts w:ascii="Times New Roman" w:hAnsi="Times New Roman" w:cs="Times New Roman"/>
          <w:b/>
          <w:bCs/>
          <w:sz w:val="28"/>
          <w:szCs w:val="28"/>
        </w:rPr>
        <w:t>6 этап</w:t>
      </w:r>
      <w:r w:rsidRPr="009F33F4">
        <w:rPr>
          <w:rFonts w:ascii="Times New Roman" w:hAnsi="Times New Roman" w:cs="Times New Roman"/>
          <w:sz w:val="28"/>
          <w:szCs w:val="28"/>
        </w:rPr>
        <w:t xml:space="preserve"> реализации практики представляет собой проведение промежуточного опроса семиклассников, с целью выяснения степени комфортности обучения в «Естественно-научной вертикали» и дальнейшей ранней профориентации школьников.</w:t>
      </w:r>
    </w:p>
    <w:p w14:paraId="41EA5AD2" w14:textId="49F83AAE" w:rsidR="007A6433" w:rsidRPr="003A7D55" w:rsidRDefault="007A6433" w:rsidP="007A6433">
      <w:pPr>
        <w:pStyle w:val="a3"/>
        <w:spacing w:line="360" w:lineRule="auto"/>
        <w:jc w:val="both"/>
        <w:rPr>
          <w:rFonts w:ascii="Times New Roman" w:hAnsi="Times New Roman" w:cs="Times New Roman"/>
          <w:sz w:val="28"/>
          <w:szCs w:val="28"/>
        </w:rPr>
      </w:pPr>
      <w:r w:rsidRPr="001111CB">
        <w:rPr>
          <w:rFonts w:ascii="Times New Roman" w:hAnsi="Times New Roman" w:cs="Times New Roman"/>
          <w:b/>
          <w:bCs/>
          <w:sz w:val="28"/>
          <w:szCs w:val="28"/>
        </w:rPr>
        <w:t>7 этапом</w:t>
      </w:r>
      <w:r w:rsidRPr="009F33F4">
        <w:rPr>
          <w:rFonts w:ascii="Times New Roman" w:hAnsi="Times New Roman" w:cs="Times New Roman"/>
          <w:sz w:val="28"/>
          <w:szCs w:val="28"/>
        </w:rPr>
        <w:t xml:space="preserve"> реализации практики является итоговое анкетирование школьников и анализ работы в рамках решения поставленных задач и достижения цели.</w:t>
      </w:r>
    </w:p>
    <w:p w14:paraId="77F2CCDE" w14:textId="036B646C" w:rsidR="007A6433" w:rsidRPr="009F33F4" w:rsidRDefault="003A7D55"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6433">
        <w:rPr>
          <w:rFonts w:ascii="Times New Roman" w:hAnsi="Times New Roman" w:cs="Times New Roman"/>
          <w:sz w:val="28"/>
          <w:szCs w:val="28"/>
        </w:rPr>
        <w:t>В сентябре 2022 года (2 этап)</w:t>
      </w:r>
      <w:r w:rsidR="007A6433" w:rsidRPr="009F33F4">
        <w:rPr>
          <w:rFonts w:ascii="Times New Roman" w:hAnsi="Times New Roman" w:cs="Times New Roman"/>
          <w:sz w:val="28"/>
          <w:szCs w:val="28"/>
        </w:rPr>
        <w:t xml:space="preserve"> </w:t>
      </w:r>
      <w:r w:rsidR="007A6433">
        <w:rPr>
          <w:rFonts w:ascii="Times New Roman" w:hAnsi="Times New Roman" w:cs="Times New Roman"/>
          <w:sz w:val="28"/>
          <w:szCs w:val="28"/>
        </w:rPr>
        <w:t>мы провели</w:t>
      </w:r>
      <w:r w:rsidR="007A6433" w:rsidRPr="009F33F4">
        <w:rPr>
          <w:rFonts w:ascii="Times New Roman" w:hAnsi="Times New Roman" w:cs="Times New Roman"/>
          <w:sz w:val="28"/>
          <w:szCs w:val="28"/>
        </w:rPr>
        <w:t xml:space="preserve"> анкетирование учащихся, прошедших отбор в «Естественнонаучную вертикаль», с целью выяснения кол-ва школьников, планируемых связать свою жизнь с медициной.</w:t>
      </w:r>
    </w:p>
    <w:p w14:paraId="38AA51B7"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1 сентября 2022 года к занятиям приступили учащиеся 7в класса «Естественно-научной вертикали» в составе 28 учащихся. Учащимся было предложено пройти опрос (приложение 2). Результаты опроса представлены в диаграмме 7,8,9.</w:t>
      </w:r>
    </w:p>
    <w:p w14:paraId="790DB710"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lastRenderedPageBreak/>
        <w:t>Диаграмма 7</w:t>
      </w:r>
    </w:p>
    <w:p w14:paraId="1E34DBFF"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24FDCDDD" wp14:editId="37CF4F1C">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CE890CA"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8</w:t>
      </w:r>
    </w:p>
    <w:p w14:paraId="31077657"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271AA503" wp14:editId="443934A3">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653C33F"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Анализируя диаграммы 7,8,9 можно сказать, что учащиеся находятся только на пути своего профессионального становления. 22 школьника еще не определились будут ли они продолжать обучение в медицинских классах, а это значит, что они еще не определились будут ли они получать профессию, связанную с медициной. Радует то, что уже 5 человек точно уверенны, что медицина – это их будущее. И только 1 человек не видит себя медицинским </w:t>
      </w:r>
      <w:r w:rsidRPr="009F33F4">
        <w:rPr>
          <w:rFonts w:ascii="Times New Roman" w:hAnsi="Times New Roman" w:cs="Times New Roman"/>
          <w:sz w:val="28"/>
          <w:szCs w:val="28"/>
        </w:rPr>
        <w:lastRenderedPageBreak/>
        <w:t xml:space="preserve">работником.  </w:t>
      </w:r>
    </w:p>
    <w:p w14:paraId="567600FB"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3 школьника точно уверенны, что они хотят быть врачами, 1 – ветеринаром, 1 фармацевтом и 1 семиклассник уверен в том, что он хочет получить профессию младшей медицинской сестры (брата) по уходу за больными.  100% ребят хотели бы узнать о данных специальностях подробнее.22 ребенка еще не определились с будущей профессией. И наша задача помочь им определиться с их будущей профессией и познакомить ребят со спектром профессий, связанных с естественнонаучной направленностью.</w:t>
      </w:r>
    </w:p>
    <w:p w14:paraId="081086C3"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9</w:t>
      </w:r>
    </w:p>
    <w:p w14:paraId="7D0E97B1"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61A5352B" wp14:editId="19F5984D">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33DE4BA0"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Также, по 1 учащимся отметили, что они рассматривают для себя профессии, связанные с генетикой, экологией, физикой и наукой.</w:t>
      </w:r>
    </w:p>
    <w:p w14:paraId="7208095F" w14:textId="77777777" w:rsidR="007A64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Так как, один ребенок хочет связать свою жизнь с физикой ( в класс ребенок пришел, так как это тоже наука естественнонаучного цикла), мы предложили рассмотреть  инженерный профиль, так как именно там, он сможет получить углубленные знания по данному предмету. К концу 1 триместра прислушался к нашим советам. И мы очень рады, что мы помогли ему определиться с направлением на раннем этапе.</w:t>
      </w:r>
    </w:p>
    <w:p w14:paraId="395C6FF5"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В ходе 6 этапа реализации практики мы провели 27.12.22 года промежуточное анкетирование среди семиклассников, с целью выяснения </w:t>
      </w:r>
      <w:r w:rsidRPr="009F33F4">
        <w:rPr>
          <w:rFonts w:ascii="Times New Roman" w:hAnsi="Times New Roman" w:cs="Times New Roman"/>
          <w:sz w:val="28"/>
          <w:szCs w:val="28"/>
        </w:rPr>
        <w:lastRenderedPageBreak/>
        <w:t>степени комфортности обучения в «Естественно-научной вертикали» и дальнейшей ранней профориентации школьников. В анкетирование приняли участие 27 учащихся.</w:t>
      </w:r>
    </w:p>
    <w:p w14:paraId="2A3FD9F4"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Результаты опроса представлены в диаграмме 10,11,12,13</w:t>
      </w:r>
      <w:r>
        <w:rPr>
          <w:rFonts w:ascii="Times New Roman" w:hAnsi="Times New Roman" w:cs="Times New Roman"/>
          <w:sz w:val="28"/>
          <w:szCs w:val="28"/>
        </w:rPr>
        <w:t>.</w:t>
      </w:r>
    </w:p>
    <w:p w14:paraId="6E993836"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1</w:t>
      </w:r>
      <w:r>
        <w:rPr>
          <w:rFonts w:ascii="Times New Roman" w:hAnsi="Times New Roman" w:cs="Times New Roman"/>
          <w:sz w:val="28"/>
          <w:szCs w:val="28"/>
        </w:rPr>
        <w:t>0</w:t>
      </w:r>
    </w:p>
    <w:p w14:paraId="070E4FE7"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7DE0881A" wp14:editId="29D24E40">
            <wp:extent cx="5486400" cy="32004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B1C1421"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Нас очень радует, что атмосфера в классе комфортная. 20 учащихся (74%) довольны обучением в «Естественно-научной вертикале». 19 (70%) учащихся отмечают, что учиться в классе интересно. Значит мы двигаемся в правильном направлении. Однако, 4 (14,8 %) учащимся дается трудно, так как профильные предметы (химия и биология), кажутся им сложными. Учащиеся, которым не нравится обучение в данной вертикале отсутствуют.</w:t>
      </w:r>
    </w:p>
    <w:p w14:paraId="0F3D0D35"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1</w:t>
      </w:r>
      <w:r>
        <w:rPr>
          <w:rFonts w:ascii="Times New Roman" w:hAnsi="Times New Roman" w:cs="Times New Roman"/>
          <w:sz w:val="28"/>
          <w:szCs w:val="28"/>
        </w:rPr>
        <w:t>1</w:t>
      </w:r>
    </w:p>
    <w:p w14:paraId="34306E37"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lastRenderedPageBreak/>
        <w:drawing>
          <wp:inline distT="0" distB="0" distL="0" distR="0" wp14:anchorId="0410AA05" wp14:editId="0E574136">
            <wp:extent cx="5486400" cy="320040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41010427"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Нам важно мнение учащихся в вопросе выбора курсов внеурочной деятельности. Ведь мы ориентированы на успехи учащихся и хотим, чтобы занятия для ребят были интересны. Данный вопрос мы задали ребятам, чтобы планировать курсы внеурочной деятельности на следующий учебный год. Оказалось, что курсы «Мир вокруг нас», «Анатомия и физиология сенсорных систем» и «Здорово быть здоровым» наиболее интересны школьникам. И лишь 25,9% учащихся с удовольствием посещают данный курс. Мы сделаем выводы и на следующий учебный год найдем альтернативу данному курсу.</w:t>
      </w:r>
    </w:p>
    <w:p w14:paraId="5F0933A4"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1</w:t>
      </w:r>
      <w:r>
        <w:rPr>
          <w:rFonts w:ascii="Times New Roman" w:hAnsi="Times New Roman" w:cs="Times New Roman"/>
          <w:sz w:val="28"/>
          <w:szCs w:val="28"/>
        </w:rPr>
        <w:t>2</w:t>
      </w:r>
    </w:p>
    <w:p w14:paraId="7F0F14DC"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lastRenderedPageBreak/>
        <w:drawing>
          <wp:inline distT="0" distB="0" distL="0" distR="0" wp14:anchorId="446D5B5B" wp14:editId="32568861">
            <wp:extent cx="5486400" cy="32004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0A0268D" w14:textId="77777777" w:rsidR="007A64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Анализируя диаграмму 1</w:t>
      </w:r>
      <w:r>
        <w:rPr>
          <w:rFonts w:ascii="Times New Roman" w:hAnsi="Times New Roman" w:cs="Times New Roman"/>
          <w:sz w:val="28"/>
          <w:szCs w:val="28"/>
        </w:rPr>
        <w:t>2</w:t>
      </w:r>
      <w:r w:rsidRPr="009F33F4">
        <w:rPr>
          <w:rFonts w:ascii="Times New Roman" w:hAnsi="Times New Roman" w:cs="Times New Roman"/>
          <w:sz w:val="28"/>
          <w:szCs w:val="28"/>
        </w:rPr>
        <w:t>, мы пришли к выводу, что мы правильно выстраиваем ход занятий, необходимо продолжать активно использовать оборудование из поставки «Медицинский класс в московской школе». Нам необходимо продолжать делать упор на информацию, которая пригодится для решения жизненноважных и практикоориентированных задач.</w:t>
      </w:r>
    </w:p>
    <w:p w14:paraId="1AF38E9F"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1</w:t>
      </w:r>
      <w:r>
        <w:rPr>
          <w:rFonts w:ascii="Times New Roman" w:hAnsi="Times New Roman" w:cs="Times New Roman"/>
          <w:sz w:val="28"/>
          <w:szCs w:val="28"/>
        </w:rPr>
        <w:t xml:space="preserve">3 </w:t>
      </w:r>
    </w:p>
    <w:p w14:paraId="0CB3215D"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3CBAAE4E" wp14:editId="60BDC199">
            <wp:extent cx="5486400" cy="32004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4F13A338"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Анализируя результаты ответа на 1 вопрос, можно сказать, что 13 учащихся после проведенных нами мероприятий изменили свое мнение и решили связть </w:t>
      </w:r>
      <w:r w:rsidRPr="009F33F4">
        <w:rPr>
          <w:rFonts w:ascii="Times New Roman" w:hAnsi="Times New Roman" w:cs="Times New Roman"/>
          <w:sz w:val="28"/>
          <w:szCs w:val="28"/>
        </w:rPr>
        <w:lastRenderedPageBreak/>
        <w:t>свою жизнь с медициной. Теперь не 5, а 18 ребят рассматривают медицинский класс для обучения в дальнейшем.</w:t>
      </w:r>
    </w:p>
    <w:p w14:paraId="3F6986E7" w14:textId="77777777" w:rsidR="007A6433" w:rsidRPr="009F33F4" w:rsidRDefault="007A6433" w:rsidP="007A6433">
      <w:pPr>
        <w:pStyle w:val="a3"/>
        <w:spacing w:line="360" w:lineRule="auto"/>
        <w:jc w:val="right"/>
        <w:rPr>
          <w:rFonts w:ascii="Times New Roman" w:hAnsi="Times New Roman" w:cs="Times New Roman"/>
          <w:sz w:val="28"/>
          <w:szCs w:val="28"/>
        </w:rPr>
      </w:pPr>
      <w:r w:rsidRPr="009F33F4">
        <w:rPr>
          <w:rFonts w:ascii="Times New Roman" w:hAnsi="Times New Roman" w:cs="Times New Roman"/>
          <w:sz w:val="28"/>
          <w:szCs w:val="28"/>
        </w:rPr>
        <w:t>Диаграмма 1</w:t>
      </w:r>
      <w:r>
        <w:rPr>
          <w:rFonts w:ascii="Times New Roman" w:hAnsi="Times New Roman" w:cs="Times New Roman"/>
          <w:sz w:val="28"/>
          <w:szCs w:val="28"/>
        </w:rPr>
        <w:t>4</w:t>
      </w:r>
    </w:p>
    <w:p w14:paraId="4E692F1F"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noProof/>
          <w:sz w:val="28"/>
          <w:szCs w:val="28"/>
        </w:rPr>
        <w:drawing>
          <wp:inline distT="0" distB="0" distL="0" distR="0" wp14:anchorId="6AB8ED8F" wp14:editId="537E8521">
            <wp:extent cx="5486400" cy="32004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9F33F4">
        <w:rPr>
          <w:rFonts w:ascii="Times New Roman" w:hAnsi="Times New Roman" w:cs="Times New Roman"/>
          <w:sz w:val="28"/>
          <w:szCs w:val="28"/>
        </w:rPr>
        <w:t xml:space="preserve"> </w:t>
      </w:r>
    </w:p>
    <w:p w14:paraId="3441A4FC" w14:textId="10407E8A" w:rsidR="007A6433"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Анализиру</w:t>
      </w:r>
      <w:r w:rsidR="00945AB9">
        <w:rPr>
          <w:rFonts w:ascii="Times New Roman" w:hAnsi="Times New Roman" w:cs="Times New Roman"/>
          <w:sz w:val="28"/>
          <w:szCs w:val="28"/>
        </w:rPr>
        <w:t>я</w:t>
      </w:r>
      <w:r w:rsidRPr="009F33F4">
        <w:rPr>
          <w:rFonts w:ascii="Times New Roman" w:hAnsi="Times New Roman" w:cs="Times New Roman"/>
          <w:sz w:val="28"/>
          <w:szCs w:val="28"/>
        </w:rPr>
        <w:t xml:space="preserve"> диаграмму 1</w:t>
      </w:r>
      <w:r>
        <w:rPr>
          <w:rFonts w:ascii="Times New Roman" w:hAnsi="Times New Roman" w:cs="Times New Roman"/>
          <w:sz w:val="28"/>
          <w:szCs w:val="28"/>
        </w:rPr>
        <w:t>4</w:t>
      </w:r>
      <w:r w:rsidRPr="009F33F4">
        <w:rPr>
          <w:rFonts w:ascii="Times New Roman" w:hAnsi="Times New Roman" w:cs="Times New Roman"/>
          <w:sz w:val="28"/>
          <w:szCs w:val="28"/>
        </w:rPr>
        <w:t>, можно сказать, что наша работа по знакомству с профессиями не прошла даром. Многие ребята хотели бы в 9-11 классах хотели бы получить специальности на базе колледжей. Повысилось кол-во ребят, которые бы хотели стать врачами, ветеринарами, фармацевтами. Нам еще предстоит познакомить ребят с профессиями, связанными с научной деятельностью в области естественных наук, экологии и генетики. 7 ребят еще не определились с будущей профессией. И наша задача помочь им определиться с их будущей профессией и познакомить ребят со спектром профессий, связанных с естественнонаучной направленностью.</w:t>
      </w:r>
    </w:p>
    <w:p w14:paraId="348BB200" w14:textId="29A78301" w:rsidR="007A6433" w:rsidRPr="002C6C36" w:rsidRDefault="007A6433" w:rsidP="007A6433">
      <w:pPr>
        <w:pStyle w:val="a3"/>
        <w:spacing w:line="360" w:lineRule="auto"/>
        <w:jc w:val="center"/>
        <w:rPr>
          <w:rFonts w:ascii="Times New Roman" w:hAnsi="Times New Roman" w:cs="Times New Roman"/>
          <w:b/>
          <w:bCs/>
          <w:sz w:val="28"/>
          <w:szCs w:val="28"/>
        </w:rPr>
      </w:pPr>
      <w:r w:rsidRPr="002C6C36">
        <w:rPr>
          <w:rFonts w:ascii="Times New Roman" w:hAnsi="Times New Roman" w:cs="Times New Roman"/>
          <w:b/>
          <w:bCs/>
          <w:sz w:val="28"/>
          <w:szCs w:val="28"/>
        </w:rPr>
        <w:t>Практическое значение.</w:t>
      </w:r>
    </w:p>
    <w:p w14:paraId="6E38729A"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33F4">
        <w:rPr>
          <w:rFonts w:ascii="Times New Roman" w:hAnsi="Times New Roman" w:cs="Times New Roman"/>
          <w:sz w:val="28"/>
          <w:szCs w:val="28"/>
        </w:rPr>
        <w:t xml:space="preserve">Данный опыт поможем школам осуществлять набор в медицинские классы с учетом преемственности. Очень важно, чтобы к нам в профильные классы приходили учащиеся с сформированной базой знаний и умений. «Естественно-научная вертикаль» позволяет предусмотреть разнообразные формы и методы работы, курсы, которые помогут решить данные аспекты, поможет ребятам на ранних этапах определиться с приоритетным направлением будущей </w:t>
      </w:r>
      <w:r w:rsidRPr="009F33F4">
        <w:rPr>
          <w:rFonts w:ascii="Times New Roman" w:hAnsi="Times New Roman" w:cs="Times New Roman"/>
          <w:sz w:val="28"/>
          <w:szCs w:val="28"/>
        </w:rPr>
        <w:lastRenderedPageBreak/>
        <w:t xml:space="preserve">профессией.   Кроме того, знания и умения сформированные в 7 классе данной вертикали помогут ребятам решать жизненноважные вопросы, касающиеся своего здоровья и решать практикоориентированные задания. </w:t>
      </w:r>
    </w:p>
    <w:p w14:paraId="16AFA8D5" w14:textId="52F00EEF" w:rsidR="007A6433" w:rsidRPr="003A7D55" w:rsidRDefault="007A6433" w:rsidP="003A7D55">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В ходе проведенных мероприятий, семиклассники уже знакомы с многими профессиями, дружат со старшеклассниками, которые помогают им ориентироваться в потоке мероприятий и информации. Выбранные нами курсы внеурочной деятельности (предложенные ребятам), позволяют с большей ответственностью относится к своему здоровью и здоровью близких, теперь учащиеся более серьезно относятся с правилами личной гигиены. </w:t>
      </w:r>
    </w:p>
    <w:p w14:paraId="6BECB829" w14:textId="1A598526" w:rsidR="007A6433" w:rsidRPr="002C6C36" w:rsidRDefault="007A6433" w:rsidP="007A6433">
      <w:pPr>
        <w:pStyle w:val="a3"/>
        <w:spacing w:line="360" w:lineRule="auto"/>
        <w:jc w:val="center"/>
        <w:rPr>
          <w:rFonts w:ascii="Times New Roman" w:hAnsi="Times New Roman" w:cs="Times New Roman"/>
          <w:b/>
          <w:bCs/>
          <w:sz w:val="28"/>
          <w:szCs w:val="28"/>
        </w:rPr>
      </w:pPr>
      <w:r w:rsidRPr="002C6C36">
        <w:rPr>
          <w:rFonts w:ascii="Times New Roman" w:hAnsi="Times New Roman" w:cs="Times New Roman"/>
          <w:b/>
          <w:bCs/>
          <w:sz w:val="28"/>
          <w:szCs w:val="28"/>
        </w:rPr>
        <w:t>Перспективы дальнейшего развития.</w:t>
      </w:r>
    </w:p>
    <w:p w14:paraId="7361F35A"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В 8 классе для учащихся «Естественно- научной вертикали», мы планируем предусмотреть занятия внеурочной деятельности, которые бы знакомили ребят с наследственными заболеваниями человека, основам генетики и более подробно рассмотреть с ребятами заболевания систем органов человека, расширить знания и умения ребят в данном направлении.</w:t>
      </w:r>
    </w:p>
    <w:p w14:paraId="0FC1CAA5"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   В втором полугодии мы планируем экскурсии на базе музеев Научно-исследовательского Зоологического музея МГУ имени М.В. Ломоносова, Государственного биологического музея имени К. А. Тимирязева, музей «Воды» и другие. Также, мы запланировали встречи учащихся со специалистами, которые помогут расширить представления ребят о профессиях, связанных с медициной.</w:t>
      </w:r>
    </w:p>
    <w:p w14:paraId="1887D4AA"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В рамках «Медицинской недели», которая в этом году планируется в апреле 2023 года, отряд «волонтеров – медиков» также будет задействован для проведения лекций и мастер- классов для учащихся вертикалей.</w:t>
      </w:r>
      <w:r>
        <w:rPr>
          <w:rFonts w:ascii="Times New Roman" w:hAnsi="Times New Roman" w:cs="Times New Roman"/>
          <w:sz w:val="28"/>
          <w:szCs w:val="28"/>
        </w:rPr>
        <w:t xml:space="preserve"> Планируется провести игру «Юный доктор».</w:t>
      </w:r>
    </w:p>
    <w:p w14:paraId="2DF6447E"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Исследования ребят, которые выполнены на занятиях в рамках курса «Основы исследовательской деятельности», планируем представить на школьной научно- практической конференции «Школьные горизонты», городских научно- практических конференциях.</w:t>
      </w:r>
    </w:p>
    <w:p w14:paraId="5BAE5B3B"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 xml:space="preserve">Одним из перспективного направления нашей деятельности вижу работу, </w:t>
      </w:r>
      <w:r w:rsidRPr="009F33F4">
        <w:rPr>
          <w:rFonts w:ascii="Times New Roman" w:hAnsi="Times New Roman" w:cs="Times New Roman"/>
          <w:sz w:val="28"/>
          <w:szCs w:val="28"/>
        </w:rPr>
        <w:lastRenderedPageBreak/>
        <w:t xml:space="preserve">направленную на активное  использование виртуальных тренажеров и сеченовского лектория Сеченовского Университета (платформа </w:t>
      </w:r>
      <w:hyperlink r:id="rId129" w:history="1">
        <w:r w:rsidRPr="009F33F4">
          <w:rPr>
            <w:rStyle w:val="a7"/>
            <w:rFonts w:ascii="Times New Roman" w:hAnsi="Times New Roman" w:cs="Times New Roman"/>
            <w:sz w:val="28"/>
            <w:szCs w:val="28"/>
          </w:rPr>
          <w:t>https://dovuz1msmu.ru/</w:t>
        </w:r>
      </w:hyperlink>
      <w:r w:rsidRPr="009F33F4">
        <w:rPr>
          <w:rFonts w:ascii="Times New Roman" w:hAnsi="Times New Roman" w:cs="Times New Roman"/>
          <w:sz w:val="28"/>
          <w:szCs w:val="28"/>
        </w:rPr>
        <w:t xml:space="preserve"> ) в рамках урочной деятельности и выполнения домашних заданий для всех учащихся.</w:t>
      </w:r>
    </w:p>
    <w:p w14:paraId="4AEECEE2" w14:textId="7755B6BA" w:rsidR="007A6433" w:rsidRPr="002C6C36" w:rsidRDefault="007A6433" w:rsidP="007A6433">
      <w:pPr>
        <w:pStyle w:val="a3"/>
        <w:spacing w:line="360" w:lineRule="auto"/>
        <w:jc w:val="center"/>
        <w:rPr>
          <w:rFonts w:ascii="Times New Roman" w:hAnsi="Times New Roman" w:cs="Times New Roman"/>
          <w:b/>
          <w:bCs/>
          <w:sz w:val="28"/>
          <w:szCs w:val="28"/>
        </w:rPr>
      </w:pPr>
      <w:r w:rsidRPr="002C6C36">
        <w:rPr>
          <w:rFonts w:ascii="Times New Roman" w:hAnsi="Times New Roman" w:cs="Times New Roman"/>
          <w:b/>
          <w:bCs/>
          <w:sz w:val="28"/>
          <w:szCs w:val="28"/>
        </w:rPr>
        <w:t>Заключение.</w:t>
      </w:r>
    </w:p>
    <w:p w14:paraId="468395E2" w14:textId="77777777" w:rsidR="007A6433" w:rsidRPr="009F33F4" w:rsidRDefault="007A6433" w:rsidP="007A643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33F4">
        <w:rPr>
          <w:rFonts w:ascii="Times New Roman" w:hAnsi="Times New Roman" w:cs="Times New Roman"/>
          <w:sz w:val="28"/>
          <w:szCs w:val="28"/>
        </w:rPr>
        <w:t>Через мероприятия медицинской направленности мы способствуем ранней профориентации учащихся «Естественно-научной вертикали». Продолжая работу в данном направлении, мы акцентируем внимание ребят на профильном медицинском класс</w:t>
      </w:r>
      <w:r>
        <w:rPr>
          <w:rFonts w:ascii="Times New Roman" w:hAnsi="Times New Roman" w:cs="Times New Roman"/>
          <w:sz w:val="28"/>
          <w:szCs w:val="28"/>
        </w:rPr>
        <w:t>е</w:t>
      </w:r>
      <w:r w:rsidRPr="009F33F4">
        <w:rPr>
          <w:rFonts w:ascii="Times New Roman" w:hAnsi="Times New Roman" w:cs="Times New Roman"/>
          <w:sz w:val="28"/>
          <w:szCs w:val="28"/>
        </w:rPr>
        <w:t xml:space="preserve"> нашей школы. Сравнивания результаты анкетирования школьников (сентябрь, декабрь) мы можем сказать, что уже 67% учащихся собираются продолжить свое обучение в медицинском классе (на начальном этапе составляло 18%).  Учащиеся ознакомлены с многими профессиями медицинской направленности и уже начиная с 9 класса ребята собираются на базе колледжей получать специальности «Лаборант химического анализа и «Лаборант – микробиолог». А в 10 классе они уже твердо уверенны в том, что курс «Медицинская сестра( брат) по уходу за больными будет ими осваиваться.  За столь короткое время (период сентябрь- декабрь 2022 года) мы решили поставленные задачи:</w:t>
      </w:r>
    </w:p>
    <w:p w14:paraId="4119DA84" w14:textId="77777777" w:rsidR="007A6433" w:rsidRPr="009F33F4" w:rsidRDefault="007A6433" w:rsidP="007A6433">
      <w:pPr>
        <w:pStyle w:val="a3"/>
        <w:numPr>
          <w:ilvl w:val="0"/>
          <w:numId w:val="42"/>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рамках преемственности ознакомили учащихся с профессиями, связанными с естественнонаучной направленностью, с навыками оказания первой доврачебной помощи и др;</w:t>
      </w:r>
    </w:p>
    <w:p w14:paraId="2FFCB5A6" w14:textId="77777777" w:rsidR="000D36A4" w:rsidRPr="009F33F4" w:rsidRDefault="000D36A4" w:rsidP="000D36A4">
      <w:pPr>
        <w:pStyle w:val="a3"/>
        <w:numPr>
          <w:ilvl w:val="0"/>
          <w:numId w:val="42"/>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рамках занятий повторили навыки обращения с микроскопом</w:t>
      </w:r>
      <w:r>
        <w:rPr>
          <w:rFonts w:ascii="Times New Roman" w:hAnsi="Times New Roman" w:cs="Times New Roman"/>
          <w:sz w:val="28"/>
          <w:szCs w:val="28"/>
        </w:rPr>
        <w:t>, а также в рамках внеурочной деятельности осуществляем работу учащихся на оборудовании в рамках поставки «Медицинский класс в Московской школе»</w:t>
      </w:r>
      <w:r w:rsidRPr="009F33F4">
        <w:rPr>
          <w:rFonts w:ascii="Times New Roman" w:hAnsi="Times New Roman" w:cs="Times New Roman"/>
          <w:sz w:val="28"/>
          <w:szCs w:val="28"/>
        </w:rPr>
        <w:t>;</w:t>
      </w:r>
    </w:p>
    <w:p w14:paraId="24DF7ECD" w14:textId="77777777" w:rsidR="007A6433" w:rsidRPr="009F33F4" w:rsidRDefault="007A6433" w:rsidP="007A6433">
      <w:pPr>
        <w:pStyle w:val="a3"/>
        <w:numPr>
          <w:ilvl w:val="0"/>
          <w:numId w:val="42"/>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через материалы библиотеки МЭШ, оборудования в рамках поставки «Медицинский класс в московской школе», внеурочную деятельность расширили представления учащихся о паразитологии, анатомии и физиологии человека, растительных и животных обьектах;</w:t>
      </w:r>
    </w:p>
    <w:p w14:paraId="2D105491" w14:textId="1796B214" w:rsidR="007A6433" w:rsidRPr="009F33F4" w:rsidRDefault="007A6433" w:rsidP="007A6433">
      <w:pPr>
        <w:pStyle w:val="a3"/>
        <w:numPr>
          <w:ilvl w:val="0"/>
          <w:numId w:val="42"/>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привлекли учащихся к выполнению заданий Сеч</w:t>
      </w:r>
      <w:r w:rsidR="005E1126">
        <w:rPr>
          <w:rFonts w:ascii="Times New Roman" w:hAnsi="Times New Roman" w:cs="Times New Roman"/>
          <w:sz w:val="28"/>
          <w:szCs w:val="28"/>
        </w:rPr>
        <w:t>е</w:t>
      </w:r>
      <w:r w:rsidRPr="009F33F4">
        <w:rPr>
          <w:rFonts w:ascii="Times New Roman" w:hAnsi="Times New Roman" w:cs="Times New Roman"/>
          <w:sz w:val="28"/>
          <w:szCs w:val="28"/>
        </w:rPr>
        <w:t xml:space="preserve">новской олимпиады </w:t>
      </w:r>
      <w:r w:rsidRPr="009F33F4">
        <w:rPr>
          <w:rFonts w:ascii="Times New Roman" w:hAnsi="Times New Roman" w:cs="Times New Roman"/>
          <w:sz w:val="28"/>
          <w:szCs w:val="28"/>
        </w:rPr>
        <w:lastRenderedPageBreak/>
        <w:t>школьников;</w:t>
      </w:r>
    </w:p>
    <w:p w14:paraId="66890D33" w14:textId="77777777" w:rsidR="007A6433" w:rsidRDefault="007A6433" w:rsidP="007A6433">
      <w:pPr>
        <w:pStyle w:val="a3"/>
        <w:numPr>
          <w:ilvl w:val="0"/>
          <w:numId w:val="42"/>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показали возможность ознакомления с профессиями медицинской и естественнонаучной направленности через посещение Университетских суббот, музеев и Суббот московского школьника;</w:t>
      </w:r>
    </w:p>
    <w:p w14:paraId="32CC4528" w14:textId="77777777" w:rsidR="007A6433" w:rsidRPr="002C6C36" w:rsidRDefault="007A6433" w:rsidP="007A6433">
      <w:pPr>
        <w:pStyle w:val="a6"/>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учащиеся приняли активное участие в Сеченовской олимпиаде школьников;</w:t>
      </w:r>
    </w:p>
    <w:p w14:paraId="6185CB06" w14:textId="77777777" w:rsidR="007A6433" w:rsidRPr="009F33F4" w:rsidRDefault="007A6433" w:rsidP="007A6433">
      <w:pPr>
        <w:pStyle w:val="a3"/>
        <w:numPr>
          <w:ilvl w:val="0"/>
          <w:numId w:val="42"/>
        </w:numPr>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в рамках преемственности показали специфику и возможности обучения в медицинских классах ГБОУ Школа №1468.</w:t>
      </w:r>
    </w:p>
    <w:p w14:paraId="64CA878F"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Я считаю, что проведенные нами мероприятия способствуют раннему профессиональному самоопределению ребят относительно профессии. Двигаясь в данном направлении и в последующие годы, мы можем говорить о том, что нами будет набран «Медицинский класс», где будут обучаться дети, которые четко будут следовать к намеченной цели. Причем, этих детей мы «растим» сами.</w:t>
      </w:r>
    </w:p>
    <w:p w14:paraId="48BF65BF" w14:textId="77777777" w:rsidR="007A6433" w:rsidRPr="009F33F4" w:rsidRDefault="007A6433" w:rsidP="007A6433">
      <w:pPr>
        <w:pStyle w:val="a3"/>
        <w:spacing w:line="360" w:lineRule="auto"/>
        <w:jc w:val="both"/>
        <w:rPr>
          <w:rFonts w:ascii="Times New Roman" w:hAnsi="Times New Roman" w:cs="Times New Roman"/>
          <w:sz w:val="28"/>
          <w:szCs w:val="28"/>
        </w:rPr>
      </w:pPr>
      <w:r w:rsidRPr="009F33F4">
        <w:rPr>
          <w:rFonts w:ascii="Times New Roman" w:hAnsi="Times New Roman" w:cs="Times New Roman"/>
          <w:sz w:val="28"/>
          <w:szCs w:val="28"/>
        </w:rPr>
        <w:t>Значит мы движемся в правильном направлении!</w:t>
      </w:r>
    </w:p>
    <w:p w14:paraId="71AF2055" w14:textId="77777777" w:rsidR="007A6433" w:rsidRPr="009F33F4" w:rsidRDefault="007A6433" w:rsidP="007A6433">
      <w:pPr>
        <w:pStyle w:val="a3"/>
        <w:spacing w:line="360" w:lineRule="auto"/>
        <w:jc w:val="both"/>
        <w:rPr>
          <w:rFonts w:ascii="Times New Roman" w:hAnsi="Times New Roman" w:cs="Times New Roman"/>
          <w:sz w:val="28"/>
          <w:szCs w:val="28"/>
        </w:rPr>
      </w:pPr>
    </w:p>
    <w:p w14:paraId="0F366349" w14:textId="7E8A1791" w:rsidR="007A6433" w:rsidRDefault="007A6433" w:rsidP="007A6433"/>
    <w:p w14:paraId="12B7059F" w14:textId="7E151F93" w:rsidR="009049D5" w:rsidRDefault="009049D5" w:rsidP="009049D5">
      <w:pPr>
        <w:jc w:val="center"/>
        <w:rPr>
          <w:rFonts w:ascii="Times New Roman" w:hAnsi="Times New Roman" w:cs="Times New Roman"/>
          <w:b/>
          <w:bCs/>
          <w:sz w:val="28"/>
          <w:szCs w:val="28"/>
        </w:rPr>
      </w:pPr>
      <w:r w:rsidRPr="009049D5">
        <w:rPr>
          <w:rFonts w:ascii="Times New Roman" w:hAnsi="Times New Roman" w:cs="Times New Roman"/>
          <w:b/>
          <w:bCs/>
          <w:sz w:val="28"/>
          <w:szCs w:val="28"/>
        </w:rPr>
        <w:t>Трансляция опыта реализации педагогической практики</w:t>
      </w:r>
      <w:r>
        <w:rPr>
          <w:rFonts w:ascii="Times New Roman" w:hAnsi="Times New Roman" w:cs="Times New Roman"/>
          <w:b/>
          <w:bCs/>
          <w:sz w:val="28"/>
          <w:szCs w:val="28"/>
        </w:rPr>
        <w:t>.</w:t>
      </w:r>
    </w:p>
    <w:p w14:paraId="1FD060DF" w14:textId="77777777" w:rsidR="009049D5" w:rsidRDefault="009049D5" w:rsidP="009049D5">
      <w:pPr>
        <w:pStyle w:val="a6"/>
        <w:numPr>
          <w:ilvl w:val="0"/>
          <w:numId w:val="44"/>
        </w:numPr>
        <w:spacing w:line="360" w:lineRule="auto"/>
        <w:jc w:val="both"/>
        <w:rPr>
          <w:rFonts w:ascii="Times New Roman" w:hAnsi="Times New Roman" w:cs="Times New Roman"/>
          <w:sz w:val="28"/>
          <w:szCs w:val="28"/>
        </w:rPr>
      </w:pPr>
      <w:r w:rsidRPr="00513182">
        <w:rPr>
          <w:rFonts w:ascii="Times New Roman" w:hAnsi="Times New Roman" w:cs="Times New Roman"/>
          <w:sz w:val="28"/>
          <w:szCs w:val="28"/>
        </w:rPr>
        <w:t>Новости на сайте школы</w:t>
      </w:r>
      <w:r>
        <w:rPr>
          <w:rFonts w:ascii="Times New Roman" w:hAnsi="Times New Roman" w:cs="Times New Roman"/>
          <w:sz w:val="28"/>
          <w:szCs w:val="28"/>
        </w:rPr>
        <w:t>:</w:t>
      </w:r>
      <w:r w:rsidRPr="00513182">
        <w:t xml:space="preserve"> </w:t>
      </w:r>
      <w:hyperlink r:id="rId130" w:history="1">
        <w:r w:rsidRPr="0014467A">
          <w:rPr>
            <w:rStyle w:val="a7"/>
            <w:rFonts w:ascii="Times New Roman" w:hAnsi="Times New Roman" w:cs="Times New Roman"/>
            <w:sz w:val="28"/>
            <w:szCs w:val="28"/>
          </w:rPr>
          <w:t>https://sch1468.mskobr.ru/predprof/natural-science-vertical/predprof-novosti</w:t>
        </w:r>
      </w:hyperlink>
      <w:r>
        <w:rPr>
          <w:rFonts w:ascii="Times New Roman" w:hAnsi="Times New Roman" w:cs="Times New Roman"/>
          <w:sz w:val="28"/>
          <w:szCs w:val="28"/>
        </w:rPr>
        <w:t xml:space="preserve"> </w:t>
      </w:r>
    </w:p>
    <w:p w14:paraId="182104B6" w14:textId="77777777" w:rsidR="009049D5" w:rsidRPr="00513182" w:rsidRDefault="009049D5" w:rsidP="009049D5">
      <w:pPr>
        <w:pStyle w:val="a6"/>
        <w:numPr>
          <w:ilvl w:val="0"/>
          <w:numId w:val="44"/>
        </w:numPr>
        <w:spacing w:line="360" w:lineRule="auto"/>
        <w:jc w:val="both"/>
        <w:rPr>
          <w:rFonts w:ascii="Times New Roman" w:hAnsi="Times New Roman" w:cs="Times New Roman"/>
          <w:sz w:val="28"/>
          <w:szCs w:val="28"/>
        </w:rPr>
      </w:pPr>
      <w:r>
        <w:rPr>
          <w:rFonts w:ascii="Times New Roman" w:hAnsi="Times New Roman" w:cs="Times New Roman"/>
          <w:sz w:val="28"/>
          <w:szCs w:val="28"/>
        </w:rPr>
        <w:t>Телеграмм канал «Естественнонаучная вертикаль 1468»:</w:t>
      </w:r>
      <w:r w:rsidRPr="00513182">
        <w:t xml:space="preserve"> </w:t>
      </w:r>
      <w:hyperlink r:id="rId131" w:history="1">
        <w:r w:rsidRPr="0014467A">
          <w:rPr>
            <w:rStyle w:val="a7"/>
            <w:rFonts w:ascii="Times New Roman" w:hAnsi="Times New Roman" w:cs="Times New Roman"/>
            <w:sz w:val="28"/>
            <w:szCs w:val="28"/>
          </w:rPr>
          <w:t>https://t.me/env1468</w:t>
        </w:r>
      </w:hyperlink>
      <w:r>
        <w:rPr>
          <w:rFonts w:ascii="Times New Roman" w:hAnsi="Times New Roman" w:cs="Times New Roman"/>
          <w:sz w:val="28"/>
          <w:szCs w:val="28"/>
        </w:rPr>
        <w:t xml:space="preserve"> </w:t>
      </w:r>
    </w:p>
    <w:p w14:paraId="45BE6859" w14:textId="77777777" w:rsidR="009049D5" w:rsidRPr="00513182" w:rsidRDefault="009049D5" w:rsidP="009049D5">
      <w:pPr>
        <w:pStyle w:val="a6"/>
        <w:spacing w:line="360" w:lineRule="auto"/>
        <w:jc w:val="both"/>
        <w:rPr>
          <w:rFonts w:ascii="Times New Roman" w:hAnsi="Times New Roman" w:cs="Times New Roman"/>
          <w:sz w:val="28"/>
          <w:szCs w:val="28"/>
        </w:rPr>
      </w:pPr>
      <w:r>
        <w:rPr>
          <w:noProof/>
        </w:rPr>
        <w:lastRenderedPageBreak/>
        <w:drawing>
          <wp:inline distT="0" distB="0" distL="0" distR="0" wp14:anchorId="34B5FAF2" wp14:editId="4468DCDF">
            <wp:extent cx="2368082" cy="32080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373455" cy="3215299"/>
                    </a:xfrm>
                    <a:prstGeom prst="rect">
                      <a:avLst/>
                    </a:prstGeom>
                  </pic:spPr>
                </pic:pic>
              </a:graphicData>
            </a:graphic>
          </wp:inline>
        </w:drawing>
      </w:r>
    </w:p>
    <w:p w14:paraId="0B6942BE" w14:textId="64CB55D9" w:rsidR="009049D5" w:rsidRDefault="009049D5" w:rsidP="009049D5">
      <w:pPr>
        <w:jc w:val="center"/>
        <w:rPr>
          <w:rFonts w:ascii="Times New Roman" w:hAnsi="Times New Roman" w:cs="Times New Roman"/>
          <w:b/>
          <w:bCs/>
          <w:sz w:val="28"/>
          <w:szCs w:val="28"/>
        </w:rPr>
      </w:pPr>
    </w:p>
    <w:p w14:paraId="67A95F97" w14:textId="4CFBDC5E" w:rsidR="000D36A4" w:rsidRPr="009049D5" w:rsidRDefault="000D36A4" w:rsidP="009049D5">
      <w:pPr>
        <w:jc w:val="center"/>
        <w:rPr>
          <w:rFonts w:ascii="Times New Roman" w:hAnsi="Times New Roman" w:cs="Times New Roman"/>
          <w:b/>
          <w:bCs/>
          <w:sz w:val="28"/>
          <w:szCs w:val="28"/>
        </w:rPr>
      </w:pPr>
      <w:r>
        <w:rPr>
          <w:rFonts w:ascii="Times New Roman" w:hAnsi="Times New Roman" w:cs="Times New Roman"/>
          <w:b/>
          <w:bCs/>
          <w:sz w:val="28"/>
          <w:szCs w:val="28"/>
        </w:rPr>
        <w:t>Приложение.</w:t>
      </w:r>
    </w:p>
    <w:p w14:paraId="0DF4B3E8" w14:textId="77777777" w:rsidR="009049D5" w:rsidRPr="007A6433" w:rsidRDefault="009049D5" w:rsidP="007A6433"/>
    <w:p w14:paraId="01B27E54" w14:textId="77777777" w:rsidR="007A6433" w:rsidRPr="00F86B92" w:rsidRDefault="007A6433" w:rsidP="007A6433">
      <w:pPr>
        <w:pStyle w:val="a3"/>
        <w:spacing w:line="360" w:lineRule="auto"/>
        <w:ind w:firstLine="709"/>
        <w:jc w:val="right"/>
        <w:rPr>
          <w:rFonts w:ascii="Times New Roman" w:hAnsi="Times New Roman" w:cs="Times New Roman"/>
          <w:sz w:val="28"/>
          <w:szCs w:val="28"/>
        </w:rPr>
      </w:pPr>
      <w:bookmarkStart w:id="5" w:name="_Hlk88336736"/>
      <w:r w:rsidRPr="00F86B92">
        <w:rPr>
          <w:rFonts w:ascii="Times New Roman" w:hAnsi="Times New Roman" w:cs="Times New Roman"/>
          <w:sz w:val="28"/>
          <w:szCs w:val="28"/>
        </w:rPr>
        <w:t xml:space="preserve">Приложение 1. </w:t>
      </w:r>
    </w:p>
    <w:p w14:paraId="37A51CA8" w14:textId="77777777" w:rsidR="007A6433" w:rsidRPr="00F86B92" w:rsidRDefault="007A6433" w:rsidP="007A6433">
      <w:pPr>
        <w:pStyle w:val="a3"/>
        <w:spacing w:line="360" w:lineRule="auto"/>
        <w:ind w:firstLine="709"/>
        <w:jc w:val="both"/>
        <w:rPr>
          <w:rFonts w:ascii="Times New Roman" w:hAnsi="Times New Roman" w:cs="Times New Roman"/>
          <w:sz w:val="28"/>
          <w:szCs w:val="28"/>
        </w:rPr>
      </w:pPr>
      <w:r w:rsidRPr="00F86B92">
        <w:rPr>
          <w:rFonts w:ascii="Times New Roman" w:hAnsi="Times New Roman" w:cs="Times New Roman"/>
          <w:sz w:val="28"/>
          <w:szCs w:val="28"/>
        </w:rPr>
        <w:t xml:space="preserve">Анкета для учащихся </w:t>
      </w:r>
      <w:r>
        <w:rPr>
          <w:rFonts w:ascii="Times New Roman" w:hAnsi="Times New Roman" w:cs="Times New Roman"/>
          <w:sz w:val="28"/>
          <w:szCs w:val="28"/>
        </w:rPr>
        <w:t>и законных представителей!</w:t>
      </w:r>
    </w:p>
    <w:p w14:paraId="54491F17" w14:textId="77777777" w:rsidR="007A6433" w:rsidRPr="00F86B92" w:rsidRDefault="007A6433" w:rsidP="007A6433">
      <w:pPr>
        <w:pStyle w:val="a3"/>
        <w:spacing w:line="360" w:lineRule="auto"/>
        <w:ind w:firstLine="709"/>
        <w:jc w:val="both"/>
        <w:rPr>
          <w:rFonts w:ascii="Times New Roman" w:hAnsi="Times New Roman" w:cs="Times New Roman"/>
          <w:sz w:val="28"/>
          <w:szCs w:val="28"/>
        </w:rPr>
      </w:pPr>
      <w:r w:rsidRPr="00F86B92">
        <w:rPr>
          <w:rFonts w:ascii="Times New Roman" w:hAnsi="Times New Roman" w:cs="Times New Roman"/>
          <w:sz w:val="28"/>
          <w:szCs w:val="28"/>
        </w:rPr>
        <w:t>Мы рады приветствовать Вас в стенах ГБОУ Школы №1468!</w:t>
      </w:r>
    </w:p>
    <w:p w14:paraId="143A9FD5" w14:textId="77777777" w:rsidR="007A6433" w:rsidRPr="00F86B92" w:rsidRDefault="007A6433" w:rsidP="007A6433">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Дорогой шестиклассник и законные представители. Скоро Вам предстоит выбор образовательных программ на 7 класс. Прошли родительские собрания и классные часы. Вы уже знаете об условиях зачисления и специфике обучения в 7 классе: «Естественно-научная вертикаль», «Математическая Вертикаль» и универсальный класс.  </w:t>
      </w:r>
      <w:r w:rsidRPr="00F86B92">
        <w:rPr>
          <w:rFonts w:ascii="Times New Roman" w:hAnsi="Times New Roman" w:cs="Times New Roman"/>
          <w:sz w:val="28"/>
          <w:szCs w:val="28"/>
        </w:rPr>
        <w:t>Мы заинтересованы в Ваших успехах и верим, что у Вас все получится. Нам важно, чтобы выбор, который Вы сделали поможет Вам достичь высот и утвердит ваше самоопределении в бедующей профессии.</w:t>
      </w:r>
    </w:p>
    <w:p w14:paraId="28126621" w14:textId="77777777" w:rsidR="007A6433" w:rsidRDefault="007A6433" w:rsidP="007A6433">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Просим Вас сделать предварительный выбор, где Вы (Ваш ребенок) хотели бы продолжить свое обучение в 7 классе (нужное подчеркнуть):</w:t>
      </w:r>
    </w:p>
    <w:p w14:paraId="64E4B8DB" w14:textId="77777777" w:rsidR="007A6433" w:rsidRDefault="007A6433" w:rsidP="007A6433">
      <w:pPr>
        <w:spacing w:line="360" w:lineRule="auto"/>
        <w:jc w:val="both"/>
        <w:rPr>
          <w:rFonts w:ascii="Times New Roman" w:hAnsi="Times New Roman" w:cs="Times New Roman"/>
          <w:sz w:val="28"/>
          <w:szCs w:val="28"/>
        </w:rPr>
      </w:pPr>
      <w:r w:rsidRPr="00526E77">
        <w:rPr>
          <w:rFonts w:ascii="Times New Roman" w:hAnsi="Times New Roman" w:cs="Times New Roman"/>
          <w:sz w:val="28"/>
          <w:szCs w:val="28"/>
        </w:rPr>
        <w:t>- «Математическая вертикаль»</w:t>
      </w:r>
      <w:r>
        <w:rPr>
          <w:rFonts w:ascii="Times New Roman" w:hAnsi="Times New Roman" w:cs="Times New Roman"/>
          <w:sz w:val="28"/>
          <w:szCs w:val="28"/>
        </w:rPr>
        <w:t xml:space="preserve"> (по адресу: ул. Библиотечная д.29);</w:t>
      </w:r>
    </w:p>
    <w:p w14:paraId="3594A498" w14:textId="77777777" w:rsidR="007A6433" w:rsidRDefault="007A6433" w:rsidP="007A6433">
      <w:pPr>
        <w:spacing w:line="360" w:lineRule="auto"/>
        <w:jc w:val="both"/>
        <w:rPr>
          <w:rFonts w:ascii="Times New Roman" w:hAnsi="Times New Roman" w:cs="Times New Roman"/>
          <w:sz w:val="28"/>
          <w:szCs w:val="28"/>
        </w:rPr>
      </w:pPr>
      <w:r>
        <w:rPr>
          <w:rFonts w:ascii="Times New Roman" w:hAnsi="Times New Roman" w:cs="Times New Roman"/>
          <w:sz w:val="28"/>
          <w:szCs w:val="28"/>
        </w:rPr>
        <w:t>- «Естественно-научная вертикаль» (по адресу: ул. Новорогожская д.9);</w:t>
      </w:r>
    </w:p>
    <w:p w14:paraId="227B1870" w14:textId="77777777" w:rsidR="007A6433" w:rsidRDefault="007A6433" w:rsidP="007A6433">
      <w:pPr>
        <w:spacing w:line="360" w:lineRule="auto"/>
        <w:jc w:val="both"/>
        <w:rPr>
          <w:rFonts w:ascii="Times New Roman" w:hAnsi="Times New Roman" w:cs="Times New Roman"/>
          <w:sz w:val="28"/>
          <w:szCs w:val="28"/>
        </w:rPr>
      </w:pPr>
      <w:r>
        <w:rPr>
          <w:rFonts w:ascii="Times New Roman" w:hAnsi="Times New Roman" w:cs="Times New Roman"/>
          <w:sz w:val="28"/>
          <w:szCs w:val="28"/>
        </w:rPr>
        <w:t>- Универсальный класс (на базе всех корпусов);</w:t>
      </w:r>
    </w:p>
    <w:p w14:paraId="67654385" w14:textId="77777777" w:rsidR="007A6433" w:rsidRDefault="007A6433" w:rsidP="007A643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Еще не определились.</w:t>
      </w:r>
    </w:p>
    <w:p w14:paraId="32DC466B" w14:textId="77777777" w:rsidR="007A6433" w:rsidRDefault="007A6433" w:rsidP="007A6433">
      <w:pPr>
        <w:pStyle w:val="a3"/>
        <w:spacing w:line="360" w:lineRule="auto"/>
        <w:jc w:val="both"/>
        <w:rPr>
          <w:rFonts w:ascii="Times New Roman" w:hAnsi="Times New Roman" w:cs="Times New Roman"/>
          <w:sz w:val="28"/>
          <w:szCs w:val="28"/>
        </w:rPr>
      </w:pPr>
    </w:p>
    <w:p w14:paraId="47864F70" w14:textId="77777777" w:rsidR="007A6433" w:rsidRDefault="007A6433" w:rsidP="007A6433">
      <w:pPr>
        <w:pStyle w:val="a3"/>
        <w:spacing w:line="360" w:lineRule="auto"/>
        <w:ind w:firstLine="709"/>
        <w:jc w:val="both"/>
        <w:rPr>
          <w:rFonts w:ascii="Times New Roman" w:hAnsi="Times New Roman" w:cs="Times New Roman"/>
          <w:sz w:val="28"/>
          <w:szCs w:val="28"/>
        </w:rPr>
      </w:pPr>
      <w:r w:rsidRPr="00F86B92">
        <w:rPr>
          <w:rFonts w:ascii="Times New Roman" w:hAnsi="Times New Roman" w:cs="Times New Roman"/>
          <w:sz w:val="28"/>
          <w:szCs w:val="28"/>
        </w:rPr>
        <w:t xml:space="preserve">С уважением администрация </w:t>
      </w:r>
      <w:r>
        <w:rPr>
          <w:rFonts w:ascii="Times New Roman" w:hAnsi="Times New Roman" w:cs="Times New Roman"/>
          <w:sz w:val="28"/>
          <w:szCs w:val="28"/>
        </w:rPr>
        <w:t>ГБОУ Школа №1468</w:t>
      </w:r>
    </w:p>
    <w:bookmarkEnd w:id="5"/>
    <w:p w14:paraId="06A249FE" w14:textId="77777777" w:rsidR="007A6433" w:rsidRPr="00F86B92" w:rsidRDefault="007A6433" w:rsidP="007A6433">
      <w:pPr>
        <w:pStyle w:val="a3"/>
        <w:spacing w:line="360" w:lineRule="auto"/>
        <w:ind w:firstLine="709"/>
        <w:jc w:val="both"/>
        <w:rPr>
          <w:rFonts w:ascii="Times New Roman" w:eastAsia="Times New Roman" w:hAnsi="Times New Roman" w:cs="Times New Roman"/>
          <w:kern w:val="36"/>
          <w:sz w:val="28"/>
          <w:szCs w:val="28"/>
          <w:lang w:eastAsia="ru-RU"/>
        </w:rPr>
      </w:pPr>
    </w:p>
    <w:p w14:paraId="1AFD41A2" w14:textId="77777777" w:rsidR="007A6433" w:rsidRPr="00F86B92" w:rsidRDefault="007A6433" w:rsidP="007A6433">
      <w:pPr>
        <w:pStyle w:val="a3"/>
        <w:spacing w:line="360" w:lineRule="auto"/>
        <w:ind w:firstLine="709"/>
        <w:jc w:val="both"/>
        <w:rPr>
          <w:rFonts w:ascii="Times New Roman" w:hAnsi="Times New Roman" w:cs="Times New Roman"/>
          <w:sz w:val="28"/>
          <w:szCs w:val="28"/>
        </w:rPr>
      </w:pPr>
    </w:p>
    <w:p w14:paraId="00CBABB6" w14:textId="77777777" w:rsidR="007A6433" w:rsidRDefault="007A6433" w:rsidP="007A6433">
      <w:pPr>
        <w:pStyle w:val="a3"/>
        <w:spacing w:line="360" w:lineRule="auto"/>
        <w:ind w:firstLine="709"/>
        <w:jc w:val="right"/>
        <w:rPr>
          <w:rFonts w:ascii="Times New Roman" w:hAnsi="Times New Roman" w:cs="Times New Roman"/>
          <w:sz w:val="28"/>
          <w:szCs w:val="28"/>
        </w:rPr>
      </w:pPr>
      <w:r w:rsidRPr="00F86B92">
        <w:rPr>
          <w:rFonts w:ascii="Times New Roman" w:hAnsi="Times New Roman" w:cs="Times New Roman"/>
          <w:sz w:val="28"/>
          <w:szCs w:val="28"/>
        </w:rPr>
        <w:t xml:space="preserve">Приложение 2. </w:t>
      </w:r>
    </w:p>
    <w:p w14:paraId="20872003" w14:textId="77777777" w:rsidR="007A6433" w:rsidRPr="00F86B92" w:rsidRDefault="007A6433" w:rsidP="007A6433">
      <w:pPr>
        <w:pStyle w:val="a3"/>
        <w:spacing w:line="360" w:lineRule="auto"/>
        <w:ind w:firstLine="709"/>
        <w:jc w:val="both"/>
        <w:rPr>
          <w:rFonts w:ascii="Times New Roman" w:hAnsi="Times New Roman" w:cs="Times New Roman"/>
          <w:sz w:val="28"/>
          <w:szCs w:val="28"/>
        </w:rPr>
      </w:pPr>
      <w:r w:rsidRPr="00F86B92">
        <w:rPr>
          <w:rFonts w:ascii="Times New Roman" w:hAnsi="Times New Roman" w:cs="Times New Roman"/>
          <w:sz w:val="28"/>
          <w:szCs w:val="28"/>
        </w:rPr>
        <w:t>Анкета для учащихся</w:t>
      </w:r>
      <w:r>
        <w:rPr>
          <w:rFonts w:ascii="Times New Roman" w:hAnsi="Times New Roman" w:cs="Times New Roman"/>
          <w:sz w:val="28"/>
          <w:szCs w:val="28"/>
        </w:rPr>
        <w:t>!</w:t>
      </w:r>
    </w:p>
    <w:p w14:paraId="7AE3E416" w14:textId="77777777" w:rsidR="007A6433" w:rsidRDefault="007A6433" w:rsidP="007A6433">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поздравляем Вас</w:t>
      </w:r>
      <w:r w:rsidRPr="00F86B92">
        <w:rPr>
          <w:rFonts w:ascii="Times New Roman" w:hAnsi="Times New Roman" w:cs="Times New Roman"/>
          <w:sz w:val="28"/>
          <w:szCs w:val="28"/>
        </w:rPr>
        <w:t>!</w:t>
      </w:r>
    </w:p>
    <w:p w14:paraId="13B212E6" w14:textId="77777777" w:rsidR="007A6433" w:rsidRPr="00F86B92" w:rsidRDefault="007A6433" w:rsidP="007A6433">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 стали учащимся «Естественно-научной вертикали!</w:t>
      </w:r>
    </w:p>
    <w:p w14:paraId="318BB6D4" w14:textId="77777777" w:rsidR="007A6433" w:rsidRDefault="007A6433" w:rsidP="007A6433">
      <w:pPr>
        <w:pStyle w:val="a3"/>
        <w:spacing w:line="360" w:lineRule="auto"/>
        <w:ind w:firstLine="709"/>
        <w:jc w:val="both"/>
        <w:rPr>
          <w:rFonts w:ascii="Times New Roman" w:hAnsi="Times New Roman" w:cs="Times New Roman"/>
          <w:sz w:val="28"/>
          <w:szCs w:val="28"/>
        </w:rPr>
      </w:pPr>
      <w:r w:rsidRPr="00F86B92">
        <w:rPr>
          <w:rFonts w:ascii="Times New Roman" w:hAnsi="Times New Roman" w:cs="Times New Roman"/>
          <w:sz w:val="28"/>
          <w:szCs w:val="28"/>
        </w:rPr>
        <w:t>Мы заинтересованы в Ваших успехах и верим, что у Вас все получится. Нам важно, чтобы выбор, который Вы сделали поможет Вам достичь высот и утвердит ваше самоопределении в бедующей профессии.</w:t>
      </w:r>
      <w:r>
        <w:rPr>
          <w:rFonts w:ascii="Times New Roman" w:hAnsi="Times New Roman" w:cs="Times New Roman"/>
          <w:sz w:val="28"/>
          <w:szCs w:val="28"/>
        </w:rPr>
        <w:t xml:space="preserve"> Просим Вас ответить на следующие вопросы:</w:t>
      </w:r>
    </w:p>
    <w:p w14:paraId="57F1C279" w14:textId="77777777" w:rsidR="007A6433" w:rsidRDefault="007A6433" w:rsidP="007A6433">
      <w:pPr>
        <w:pStyle w:val="a6"/>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Планируете ли вы в будующем продолжить свое обучение в медицинском классе? </w:t>
      </w:r>
    </w:p>
    <w:p w14:paraId="70BE8587" w14:textId="77777777" w:rsidR="007A6433" w:rsidRDefault="007A6433" w:rsidP="007A6433">
      <w:pPr>
        <w:pStyle w:val="a6"/>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Да</w:t>
      </w:r>
    </w:p>
    <w:p w14:paraId="5815899F" w14:textId="77777777" w:rsidR="007A6433" w:rsidRDefault="007A6433" w:rsidP="007A6433">
      <w:pPr>
        <w:pStyle w:val="a6"/>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Нет</w:t>
      </w:r>
    </w:p>
    <w:p w14:paraId="4D4D8316" w14:textId="77777777" w:rsidR="007A6433" w:rsidRDefault="007A6433" w:rsidP="007A6433">
      <w:pPr>
        <w:pStyle w:val="a6"/>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Еще не определился </w:t>
      </w:r>
    </w:p>
    <w:p w14:paraId="31AAB32B" w14:textId="77777777" w:rsidR="007A6433" w:rsidRDefault="007A6433" w:rsidP="007A6433">
      <w:pPr>
        <w:pStyle w:val="a6"/>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Какую профессию в бедующем вы хотели бы получить?</w:t>
      </w:r>
    </w:p>
    <w:p w14:paraId="7CA839BB"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Врач</w:t>
      </w:r>
    </w:p>
    <w:p w14:paraId="5CBBB537"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Лаборант- микробиолог</w:t>
      </w:r>
    </w:p>
    <w:p w14:paraId="2823E99B"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Лаборант химического анализа</w:t>
      </w:r>
    </w:p>
    <w:p w14:paraId="04C5A4FF"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Фармацевт</w:t>
      </w:r>
    </w:p>
    <w:p w14:paraId="2D577B44"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Ветеринар</w:t>
      </w:r>
    </w:p>
    <w:p w14:paraId="1020B520"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Фельдшер</w:t>
      </w:r>
    </w:p>
    <w:p w14:paraId="51D142CC"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Медицинская сестра (брат) по уходу за больными</w:t>
      </w:r>
    </w:p>
    <w:p w14:paraId="63FC7276"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Предложите свой вариант ответа ____________________________</w:t>
      </w:r>
    </w:p>
    <w:p w14:paraId="66BFF75A"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Еще не определился</w:t>
      </w:r>
    </w:p>
    <w:p w14:paraId="6D811368" w14:textId="77777777" w:rsidR="007A6433" w:rsidRDefault="007A6433" w:rsidP="007A6433">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Хочу подробнее узнать о данных профессиях</w:t>
      </w:r>
    </w:p>
    <w:p w14:paraId="0BD26336" w14:textId="77777777" w:rsidR="007A6433" w:rsidRPr="00004141" w:rsidRDefault="007A6433" w:rsidP="007A643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 ответе на 2 вопрос можно выбирать несколько вариантов или предложить собственный.</w:t>
      </w:r>
    </w:p>
    <w:p w14:paraId="2134CDC9" w14:textId="77777777" w:rsidR="007A6433" w:rsidRDefault="007A6433" w:rsidP="007A6433">
      <w:pPr>
        <w:pStyle w:val="a3"/>
        <w:spacing w:line="360" w:lineRule="auto"/>
        <w:ind w:firstLine="709"/>
        <w:jc w:val="both"/>
        <w:rPr>
          <w:rFonts w:ascii="Times New Roman" w:hAnsi="Times New Roman" w:cs="Times New Roman"/>
          <w:sz w:val="28"/>
          <w:szCs w:val="28"/>
        </w:rPr>
      </w:pPr>
      <w:r w:rsidRPr="00F86B92">
        <w:rPr>
          <w:rFonts w:ascii="Times New Roman" w:hAnsi="Times New Roman" w:cs="Times New Roman"/>
          <w:sz w:val="28"/>
          <w:szCs w:val="28"/>
        </w:rPr>
        <w:t xml:space="preserve">С уважением администрация </w:t>
      </w:r>
      <w:r>
        <w:rPr>
          <w:rFonts w:ascii="Times New Roman" w:hAnsi="Times New Roman" w:cs="Times New Roman"/>
          <w:sz w:val="28"/>
          <w:szCs w:val="28"/>
        </w:rPr>
        <w:t>ГБОУ Школа №1468</w:t>
      </w:r>
    </w:p>
    <w:p w14:paraId="01C75038" w14:textId="77777777" w:rsidR="007A6433" w:rsidRDefault="007A6433" w:rsidP="007A6433">
      <w:pPr>
        <w:pStyle w:val="a3"/>
        <w:spacing w:line="360" w:lineRule="auto"/>
        <w:ind w:firstLine="709"/>
        <w:jc w:val="both"/>
      </w:pPr>
      <w:bookmarkStart w:id="6" w:name="_Hlk124365222"/>
    </w:p>
    <w:p w14:paraId="4523FA35" w14:textId="198B9168" w:rsidR="00B14B64" w:rsidRDefault="00E41C10" w:rsidP="00E41C10">
      <w:pPr>
        <w:jc w:val="right"/>
        <w:rPr>
          <w:rFonts w:ascii="Times New Roman" w:hAnsi="Times New Roman" w:cs="Times New Roman"/>
          <w:sz w:val="28"/>
          <w:szCs w:val="28"/>
        </w:rPr>
      </w:pPr>
      <w:r w:rsidRPr="00E41C10">
        <w:rPr>
          <w:rFonts w:ascii="Times New Roman" w:hAnsi="Times New Roman" w:cs="Times New Roman"/>
          <w:sz w:val="28"/>
          <w:szCs w:val="28"/>
        </w:rPr>
        <w:t>Приложение 3</w:t>
      </w:r>
    </w:p>
    <w:p w14:paraId="1A5609AB" w14:textId="39A2F057" w:rsidR="00E41C10" w:rsidRDefault="00E41C10" w:rsidP="00E41C10">
      <w:pPr>
        <w:jc w:val="center"/>
        <w:rPr>
          <w:rFonts w:ascii="Times New Roman" w:hAnsi="Times New Roman" w:cs="Times New Roman"/>
          <w:sz w:val="28"/>
          <w:szCs w:val="28"/>
        </w:rPr>
      </w:pPr>
      <w:r>
        <w:rPr>
          <w:rFonts w:ascii="Times New Roman" w:hAnsi="Times New Roman" w:cs="Times New Roman"/>
          <w:sz w:val="28"/>
          <w:szCs w:val="28"/>
        </w:rPr>
        <w:t>Фрагменты «скрипта» к урокам и занятиям внеурочной деятельности.</w:t>
      </w:r>
    </w:p>
    <w:p w14:paraId="4ECD0203" w14:textId="446ED2AD" w:rsidR="00E41C10" w:rsidRDefault="00E41C10" w:rsidP="00E41C10">
      <w:pPr>
        <w:jc w:val="right"/>
        <w:rPr>
          <w:rFonts w:ascii="Times New Roman" w:hAnsi="Times New Roman" w:cs="Times New Roman"/>
          <w:sz w:val="28"/>
          <w:szCs w:val="28"/>
        </w:rPr>
      </w:pPr>
      <w:r>
        <w:rPr>
          <w:rFonts w:ascii="Times New Roman" w:hAnsi="Times New Roman" w:cs="Times New Roman"/>
          <w:sz w:val="28"/>
          <w:szCs w:val="28"/>
        </w:rPr>
        <w:t>Скрипт 1</w:t>
      </w:r>
    </w:p>
    <w:p w14:paraId="6A950B97" w14:textId="0BFF7868" w:rsidR="00E41C10" w:rsidRDefault="00E41C10" w:rsidP="00E41C10">
      <w:pPr>
        <w:jc w:val="center"/>
        <w:rPr>
          <w:rFonts w:ascii="Times New Roman" w:hAnsi="Times New Roman" w:cs="Times New Roman"/>
          <w:sz w:val="28"/>
          <w:szCs w:val="28"/>
        </w:rPr>
      </w:pPr>
      <w:r>
        <w:rPr>
          <w:rFonts w:ascii="Times New Roman" w:hAnsi="Times New Roman" w:cs="Times New Roman"/>
          <w:sz w:val="28"/>
          <w:szCs w:val="28"/>
        </w:rPr>
        <w:t>Фрагмент «скрипта» по теме «Простейшие»</w:t>
      </w:r>
    </w:p>
    <w:p w14:paraId="45DE60DF" w14:textId="400E32A1" w:rsidR="00E41C10" w:rsidRDefault="00E41C10" w:rsidP="00E41C10">
      <w:pPr>
        <w:jc w:val="center"/>
        <w:rPr>
          <w:rFonts w:ascii="Times New Roman" w:hAnsi="Times New Roman" w:cs="Times New Roman"/>
          <w:sz w:val="28"/>
          <w:szCs w:val="28"/>
        </w:rPr>
      </w:pPr>
      <w:r>
        <w:rPr>
          <w:noProof/>
        </w:rPr>
        <w:drawing>
          <wp:inline distT="0" distB="0" distL="0" distR="0" wp14:anchorId="6ABECC7B" wp14:editId="799C3F63">
            <wp:extent cx="6047067" cy="62941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068099" cy="6316011"/>
                    </a:xfrm>
                    <a:prstGeom prst="rect">
                      <a:avLst/>
                    </a:prstGeom>
                  </pic:spPr>
                </pic:pic>
              </a:graphicData>
            </a:graphic>
          </wp:inline>
        </w:drawing>
      </w:r>
    </w:p>
    <w:p w14:paraId="1070B581" w14:textId="77777777" w:rsidR="00E41C10" w:rsidRDefault="00E41C10" w:rsidP="00E41C10">
      <w:pPr>
        <w:jc w:val="center"/>
        <w:rPr>
          <w:rFonts w:ascii="Times New Roman" w:hAnsi="Times New Roman" w:cs="Times New Roman"/>
          <w:sz w:val="28"/>
          <w:szCs w:val="28"/>
        </w:rPr>
      </w:pPr>
    </w:p>
    <w:p w14:paraId="42ED844D" w14:textId="35AE574A" w:rsidR="00E41C10" w:rsidRDefault="00E41C10" w:rsidP="00E41C10">
      <w:pPr>
        <w:jc w:val="right"/>
        <w:rPr>
          <w:rFonts w:ascii="Times New Roman" w:hAnsi="Times New Roman" w:cs="Times New Roman"/>
          <w:sz w:val="28"/>
          <w:szCs w:val="28"/>
        </w:rPr>
      </w:pPr>
      <w:r>
        <w:rPr>
          <w:rFonts w:ascii="Times New Roman" w:hAnsi="Times New Roman" w:cs="Times New Roman"/>
          <w:sz w:val="28"/>
          <w:szCs w:val="28"/>
        </w:rPr>
        <w:lastRenderedPageBreak/>
        <w:t>Скрипт 2</w:t>
      </w:r>
    </w:p>
    <w:p w14:paraId="2CF96573" w14:textId="4E6C9E16" w:rsidR="00E41C10" w:rsidRDefault="00E41C10" w:rsidP="00E41C10">
      <w:pPr>
        <w:jc w:val="center"/>
        <w:rPr>
          <w:rFonts w:ascii="Times New Roman" w:hAnsi="Times New Roman" w:cs="Times New Roman"/>
          <w:sz w:val="28"/>
          <w:szCs w:val="28"/>
        </w:rPr>
      </w:pPr>
      <w:r>
        <w:rPr>
          <w:rFonts w:ascii="Times New Roman" w:hAnsi="Times New Roman" w:cs="Times New Roman"/>
          <w:sz w:val="28"/>
          <w:szCs w:val="28"/>
        </w:rPr>
        <w:t>Фрагмент «скрипта» по теме «Анализаторы»</w:t>
      </w:r>
    </w:p>
    <w:p w14:paraId="5E0AC3E6" w14:textId="1C14E7F3" w:rsidR="00F65E36" w:rsidRDefault="00E41C10" w:rsidP="00F65E36">
      <w:pPr>
        <w:jc w:val="center"/>
        <w:rPr>
          <w:rFonts w:ascii="Times New Roman" w:hAnsi="Times New Roman" w:cs="Times New Roman"/>
          <w:sz w:val="28"/>
          <w:szCs w:val="28"/>
        </w:rPr>
      </w:pPr>
      <w:r>
        <w:rPr>
          <w:noProof/>
        </w:rPr>
        <w:drawing>
          <wp:inline distT="0" distB="0" distL="0" distR="0" wp14:anchorId="5741308A" wp14:editId="2BD2C54E">
            <wp:extent cx="6387546" cy="6477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416626" cy="6506488"/>
                    </a:xfrm>
                    <a:prstGeom prst="rect">
                      <a:avLst/>
                    </a:prstGeom>
                  </pic:spPr>
                </pic:pic>
              </a:graphicData>
            </a:graphic>
          </wp:inline>
        </w:drawing>
      </w:r>
    </w:p>
    <w:p w14:paraId="15702A25" w14:textId="77777777" w:rsidR="00F65E36" w:rsidRDefault="00F65E36" w:rsidP="00E41C10">
      <w:pPr>
        <w:jc w:val="right"/>
        <w:rPr>
          <w:rFonts w:ascii="Times New Roman" w:hAnsi="Times New Roman" w:cs="Times New Roman"/>
          <w:sz w:val="28"/>
          <w:szCs w:val="28"/>
        </w:rPr>
      </w:pPr>
    </w:p>
    <w:p w14:paraId="2164FA0B" w14:textId="77777777" w:rsidR="00F65E36" w:rsidRDefault="00F65E36" w:rsidP="00E41C10">
      <w:pPr>
        <w:jc w:val="right"/>
        <w:rPr>
          <w:rFonts w:ascii="Times New Roman" w:hAnsi="Times New Roman" w:cs="Times New Roman"/>
          <w:sz w:val="28"/>
          <w:szCs w:val="28"/>
        </w:rPr>
      </w:pPr>
    </w:p>
    <w:p w14:paraId="5E6DAFB6" w14:textId="77777777" w:rsidR="00F65E36" w:rsidRDefault="00F65E36" w:rsidP="00E41C10">
      <w:pPr>
        <w:jc w:val="right"/>
        <w:rPr>
          <w:rFonts w:ascii="Times New Roman" w:hAnsi="Times New Roman" w:cs="Times New Roman"/>
          <w:sz w:val="28"/>
          <w:szCs w:val="28"/>
        </w:rPr>
      </w:pPr>
    </w:p>
    <w:p w14:paraId="1C9933B6" w14:textId="77777777" w:rsidR="00F65E36" w:rsidRDefault="00F65E36" w:rsidP="00E41C10">
      <w:pPr>
        <w:jc w:val="right"/>
        <w:rPr>
          <w:rFonts w:ascii="Times New Roman" w:hAnsi="Times New Roman" w:cs="Times New Roman"/>
          <w:sz w:val="28"/>
          <w:szCs w:val="28"/>
        </w:rPr>
      </w:pPr>
    </w:p>
    <w:p w14:paraId="086EA0C4" w14:textId="77777777" w:rsidR="00F65E36" w:rsidRDefault="00F65E36" w:rsidP="00E41C10">
      <w:pPr>
        <w:jc w:val="right"/>
        <w:rPr>
          <w:rFonts w:ascii="Times New Roman" w:hAnsi="Times New Roman" w:cs="Times New Roman"/>
          <w:sz w:val="28"/>
          <w:szCs w:val="28"/>
        </w:rPr>
      </w:pPr>
    </w:p>
    <w:p w14:paraId="65337691" w14:textId="77777777" w:rsidR="00F65E36" w:rsidRDefault="00F65E36" w:rsidP="00E41C10">
      <w:pPr>
        <w:jc w:val="right"/>
        <w:rPr>
          <w:rFonts w:ascii="Times New Roman" w:hAnsi="Times New Roman" w:cs="Times New Roman"/>
          <w:sz w:val="28"/>
          <w:szCs w:val="28"/>
        </w:rPr>
      </w:pPr>
    </w:p>
    <w:p w14:paraId="7936681A" w14:textId="025890F1" w:rsidR="00E41C10" w:rsidRDefault="00E41C10" w:rsidP="00E41C10">
      <w:pPr>
        <w:jc w:val="right"/>
        <w:rPr>
          <w:rFonts w:ascii="Times New Roman" w:hAnsi="Times New Roman" w:cs="Times New Roman"/>
          <w:sz w:val="28"/>
          <w:szCs w:val="28"/>
        </w:rPr>
      </w:pPr>
      <w:r>
        <w:rPr>
          <w:rFonts w:ascii="Times New Roman" w:hAnsi="Times New Roman" w:cs="Times New Roman"/>
          <w:sz w:val="28"/>
          <w:szCs w:val="28"/>
        </w:rPr>
        <w:lastRenderedPageBreak/>
        <w:t>Скрипт 3</w:t>
      </w:r>
    </w:p>
    <w:p w14:paraId="7F10F289" w14:textId="00D50AF0" w:rsidR="00E41C10" w:rsidRDefault="00E41C10" w:rsidP="00F65E36">
      <w:pPr>
        <w:jc w:val="center"/>
        <w:rPr>
          <w:rFonts w:ascii="Times New Roman" w:hAnsi="Times New Roman" w:cs="Times New Roman"/>
          <w:sz w:val="28"/>
          <w:szCs w:val="28"/>
        </w:rPr>
      </w:pPr>
      <w:r>
        <w:rPr>
          <w:rFonts w:ascii="Times New Roman" w:hAnsi="Times New Roman" w:cs="Times New Roman"/>
          <w:sz w:val="28"/>
          <w:szCs w:val="28"/>
        </w:rPr>
        <w:t>Фрагмент «скрипта» по теме «Пищеварительная система»</w:t>
      </w:r>
    </w:p>
    <w:p w14:paraId="428AF000" w14:textId="2CD0282D" w:rsidR="00E41C10" w:rsidRDefault="00E41C10" w:rsidP="00E41C10">
      <w:pPr>
        <w:jc w:val="center"/>
        <w:rPr>
          <w:rFonts w:ascii="Times New Roman" w:hAnsi="Times New Roman" w:cs="Times New Roman"/>
          <w:sz w:val="28"/>
          <w:szCs w:val="28"/>
        </w:rPr>
      </w:pPr>
      <w:r>
        <w:rPr>
          <w:noProof/>
        </w:rPr>
        <w:drawing>
          <wp:inline distT="0" distB="0" distL="0" distR="0" wp14:anchorId="0C1A4C16" wp14:editId="576931A5">
            <wp:extent cx="5565232" cy="44272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15515" cy="4467221"/>
                    </a:xfrm>
                    <a:prstGeom prst="rect">
                      <a:avLst/>
                    </a:prstGeom>
                  </pic:spPr>
                </pic:pic>
              </a:graphicData>
            </a:graphic>
          </wp:inline>
        </w:drawing>
      </w:r>
    </w:p>
    <w:p w14:paraId="657329CF" w14:textId="77777777" w:rsidR="00F65E36" w:rsidRDefault="00F65E36" w:rsidP="00F65E36">
      <w:pPr>
        <w:jc w:val="right"/>
        <w:rPr>
          <w:rFonts w:ascii="Times New Roman" w:hAnsi="Times New Roman" w:cs="Times New Roman"/>
          <w:sz w:val="28"/>
          <w:szCs w:val="28"/>
        </w:rPr>
      </w:pPr>
    </w:p>
    <w:p w14:paraId="3A419AEB" w14:textId="081154FC" w:rsidR="00F65E36" w:rsidRDefault="00F65E36" w:rsidP="00F65E36">
      <w:pPr>
        <w:jc w:val="right"/>
        <w:rPr>
          <w:rFonts w:ascii="Times New Roman" w:hAnsi="Times New Roman" w:cs="Times New Roman"/>
          <w:sz w:val="28"/>
          <w:szCs w:val="28"/>
        </w:rPr>
      </w:pPr>
      <w:r>
        <w:rPr>
          <w:rFonts w:ascii="Times New Roman" w:hAnsi="Times New Roman" w:cs="Times New Roman"/>
          <w:sz w:val="28"/>
          <w:szCs w:val="28"/>
        </w:rPr>
        <w:t>Скрипт 4</w:t>
      </w:r>
    </w:p>
    <w:p w14:paraId="01E0EE62" w14:textId="066491D6" w:rsidR="00F65E36" w:rsidRDefault="00F65E36" w:rsidP="00F65E36">
      <w:pPr>
        <w:jc w:val="center"/>
        <w:rPr>
          <w:rFonts w:ascii="Times New Roman" w:hAnsi="Times New Roman" w:cs="Times New Roman"/>
          <w:sz w:val="28"/>
          <w:szCs w:val="28"/>
        </w:rPr>
      </w:pPr>
      <w:r>
        <w:rPr>
          <w:rFonts w:ascii="Times New Roman" w:hAnsi="Times New Roman" w:cs="Times New Roman"/>
          <w:sz w:val="28"/>
          <w:szCs w:val="28"/>
        </w:rPr>
        <w:t>Фрагмент «скрипта» по теме «Моллюски»</w:t>
      </w:r>
    </w:p>
    <w:p w14:paraId="48A1FF25" w14:textId="09C5FC25" w:rsidR="00F65E36" w:rsidRDefault="00F65E36" w:rsidP="00E41C10">
      <w:pPr>
        <w:jc w:val="center"/>
        <w:rPr>
          <w:rFonts w:ascii="Times New Roman" w:hAnsi="Times New Roman" w:cs="Times New Roman"/>
          <w:sz w:val="28"/>
          <w:szCs w:val="28"/>
        </w:rPr>
      </w:pPr>
    </w:p>
    <w:bookmarkEnd w:id="6"/>
    <w:p w14:paraId="0B66D8C8" w14:textId="5F0224DB" w:rsidR="00F65E36" w:rsidRPr="00E41C10" w:rsidRDefault="00F65E36" w:rsidP="00E41C10">
      <w:pPr>
        <w:jc w:val="center"/>
        <w:rPr>
          <w:rFonts w:ascii="Times New Roman" w:hAnsi="Times New Roman" w:cs="Times New Roman"/>
          <w:sz w:val="28"/>
          <w:szCs w:val="28"/>
        </w:rPr>
      </w:pPr>
      <w:r>
        <w:rPr>
          <w:noProof/>
        </w:rPr>
        <w:lastRenderedPageBreak/>
        <w:drawing>
          <wp:inline distT="0" distB="0" distL="0" distR="0" wp14:anchorId="704CC550" wp14:editId="3D823479">
            <wp:extent cx="6030595" cy="6241415"/>
            <wp:effectExtent l="0" t="0" r="8255"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030595" cy="6241415"/>
                    </a:xfrm>
                    <a:prstGeom prst="rect">
                      <a:avLst/>
                    </a:prstGeom>
                  </pic:spPr>
                </pic:pic>
              </a:graphicData>
            </a:graphic>
          </wp:inline>
        </w:drawing>
      </w:r>
    </w:p>
    <w:sectPr w:rsidR="00F65E36" w:rsidRPr="00E41C10" w:rsidSect="00E52B36">
      <w:pgSz w:w="11906" w:h="16838"/>
      <w:pgMar w:top="1134" w:right="1133"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ragmaticaC-Bold">
    <w:altName w:val="Cambria"/>
    <w:panose1 w:val="00000000000000000000"/>
    <w:charset w:val="00"/>
    <w:family w:val="roman"/>
    <w:notTrueType/>
    <w:pitch w:val="default"/>
  </w:font>
  <w:font w:name="NewtonC-Bold">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222"/>
    <w:multiLevelType w:val="hybridMultilevel"/>
    <w:tmpl w:val="ACFCA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A06373"/>
    <w:multiLevelType w:val="hybridMultilevel"/>
    <w:tmpl w:val="45041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852771"/>
    <w:multiLevelType w:val="hybridMultilevel"/>
    <w:tmpl w:val="91D06AAA"/>
    <w:lvl w:ilvl="0" w:tplc="57FCD2BC">
      <w:start w:val="1"/>
      <w:numFmt w:val="decimal"/>
      <w:lvlText w:val="%1."/>
      <w:lvlJc w:val="left"/>
      <w:pPr>
        <w:tabs>
          <w:tab w:val="num" w:pos="720"/>
        </w:tabs>
        <w:ind w:left="720" w:hanging="360"/>
      </w:pPr>
    </w:lvl>
    <w:lvl w:ilvl="1" w:tplc="EE4A4AD4" w:tentative="1">
      <w:start w:val="1"/>
      <w:numFmt w:val="decimal"/>
      <w:lvlText w:val="%2."/>
      <w:lvlJc w:val="left"/>
      <w:pPr>
        <w:tabs>
          <w:tab w:val="num" w:pos="1440"/>
        </w:tabs>
        <w:ind w:left="1440" w:hanging="360"/>
      </w:pPr>
    </w:lvl>
    <w:lvl w:ilvl="2" w:tplc="179C1D26" w:tentative="1">
      <w:start w:val="1"/>
      <w:numFmt w:val="decimal"/>
      <w:lvlText w:val="%3."/>
      <w:lvlJc w:val="left"/>
      <w:pPr>
        <w:tabs>
          <w:tab w:val="num" w:pos="2160"/>
        </w:tabs>
        <w:ind w:left="2160" w:hanging="360"/>
      </w:pPr>
    </w:lvl>
    <w:lvl w:ilvl="3" w:tplc="C610045E" w:tentative="1">
      <w:start w:val="1"/>
      <w:numFmt w:val="decimal"/>
      <w:lvlText w:val="%4."/>
      <w:lvlJc w:val="left"/>
      <w:pPr>
        <w:tabs>
          <w:tab w:val="num" w:pos="2880"/>
        </w:tabs>
        <w:ind w:left="2880" w:hanging="360"/>
      </w:pPr>
    </w:lvl>
    <w:lvl w:ilvl="4" w:tplc="D422B568" w:tentative="1">
      <w:start w:val="1"/>
      <w:numFmt w:val="decimal"/>
      <w:lvlText w:val="%5."/>
      <w:lvlJc w:val="left"/>
      <w:pPr>
        <w:tabs>
          <w:tab w:val="num" w:pos="3600"/>
        </w:tabs>
        <w:ind w:left="3600" w:hanging="360"/>
      </w:pPr>
    </w:lvl>
    <w:lvl w:ilvl="5" w:tplc="EB245A1E" w:tentative="1">
      <w:start w:val="1"/>
      <w:numFmt w:val="decimal"/>
      <w:lvlText w:val="%6."/>
      <w:lvlJc w:val="left"/>
      <w:pPr>
        <w:tabs>
          <w:tab w:val="num" w:pos="4320"/>
        </w:tabs>
        <w:ind w:left="4320" w:hanging="360"/>
      </w:pPr>
    </w:lvl>
    <w:lvl w:ilvl="6" w:tplc="C2C22856" w:tentative="1">
      <w:start w:val="1"/>
      <w:numFmt w:val="decimal"/>
      <w:lvlText w:val="%7."/>
      <w:lvlJc w:val="left"/>
      <w:pPr>
        <w:tabs>
          <w:tab w:val="num" w:pos="5040"/>
        </w:tabs>
        <w:ind w:left="5040" w:hanging="360"/>
      </w:pPr>
    </w:lvl>
    <w:lvl w:ilvl="7" w:tplc="EEB8D154" w:tentative="1">
      <w:start w:val="1"/>
      <w:numFmt w:val="decimal"/>
      <w:lvlText w:val="%8."/>
      <w:lvlJc w:val="left"/>
      <w:pPr>
        <w:tabs>
          <w:tab w:val="num" w:pos="5760"/>
        </w:tabs>
        <w:ind w:left="5760" w:hanging="360"/>
      </w:pPr>
    </w:lvl>
    <w:lvl w:ilvl="8" w:tplc="1E4A4614" w:tentative="1">
      <w:start w:val="1"/>
      <w:numFmt w:val="decimal"/>
      <w:lvlText w:val="%9."/>
      <w:lvlJc w:val="left"/>
      <w:pPr>
        <w:tabs>
          <w:tab w:val="num" w:pos="6480"/>
        </w:tabs>
        <w:ind w:left="6480" w:hanging="360"/>
      </w:pPr>
    </w:lvl>
  </w:abstractNum>
  <w:abstractNum w:abstractNumId="3" w15:restartNumberingAfterBreak="0">
    <w:nsid w:val="169C03DE"/>
    <w:multiLevelType w:val="hybridMultilevel"/>
    <w:tmpl w:val="25F46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EF49F5"/>
    <w:multiLevelType w:val="hybridMultilevel"/>
    <w:tmpl w:val="7304ECC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D894626"/>
    <w:multiLevelType w:val="hybridMultilevel"/>
    <w:tmpl w:val="C186C3C0"/>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 w15:restartNumberingAfterBreak="0">
    <w:nsid w:val="1E1F3339"/>
    <w:multiLevelType w:val="hybridMultilevel"/>
    <w:tmpl w:val="CFFCAE48"/>
    <w:lvl w:ilvl="0" w:tplc="5B90FAE6">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7" w15:restartNumberingAfterBreak="0">
    <w:nsid w:val="1E792F17"/>
    <w:multiLevelType w:val="hybridMultilevel"/>
    <w:tmpl w:val="2766D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ED5AF2"/>
    <w:multiLevelType w:val="hybridMultilevel"/>
    <w:tmpl w:val="5AC0C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FF1E4A"/>
    <w:multiLevelType w:val="hybridMultilevel"/>
    <w:tmpl w:val="B734C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01318A"/>
    <w:multiLevelType w:val="hybridMultilevel"/>
    <w:tmpl w:val="6E44A5E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1" w15:restartNumberingAfterBreak="0">
    <w:nsid w:val="2B593BEE"/>
    <w:multiLevelType w:val="hybridMultilevel"/>
    <w:tmpl w:val="8F0EA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37074"/>
    <w:multiLevelType w:val="hybridMultilevel"/>
    <w:tmpl w:val="CE2628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AD54B9C"/>
    <w:multiLevelType w:val="hybridMultilevel"/>
    <w:tmpl w:val="8050F13A"/>
    <w:lvl w:ilvl="0" w:tplc="690C54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E823B6"/>
    <w:multiLevelType w:val="hybridMultilevel"/>
    <w:tmpl w:val="85E2C9DE"/>
    <w:lvl w:ilvl="0" w:tplc="0419000F">
      <w:start w:val="1"/>
      <w:numFmt w:val="decimal"/>
      <w:lvlText w:val="%1."/>
      <w:lvlJc w:val="left"/>
      <w:pPr>
        <w:ind w:left="1501" w:hanging="720"/>
      </w:pPr>
      <w:rPr>
        <w:rFonts w:hint="default"/>
      </w:rPr>
    </w:lvl>
    <w:lvl w:ilvl="1" w:tplc="FFFFFFFF" w:tentative="1">
      <w:start w:val="1"/>
      <w:numFmt w:val="lowerLetter"/>
      <w:lvlText w:val="%2."/>
      <w:lvlJc w:val="left"/>
      <w:pPr>
        <w:ind w:left="1861" w:hanging="360"/>
      </w:pPr>
    </w:lvl>
    <w:lvl w:ilvl="2" w:tplc="FFFFFFFF" w:tentative="1">
      <w:start w:val="1"/>
      <w:numFmt w:val="lowerRoman"/>
      <w:lvlText w:val="%3."/>
      <w:lvlJc w:val="right"/>
      <w:pPr>
        <w:ind w:left="2581" w:hanging="180"/>
      </w:pPr>
    </w:lvl>
    <w:lvl w:ilvl="3" w:tplc="FFFFFFFF" w:tentative="1">
      <w:start w:val="1"/>
      <w:numFmt w:val="decimal"/>
      <w:lvlText w:val="%4."/>
      <w:lvlJc w:val="left"/>
      <w:pPr>
        <w:ind w:left="3301" w:hanging="360"/>
      </w:pPr>
    </w:lvl>
    <w:lvl w:ilvl="4" w:tplc="FFFFFFFF" w:tentative="1">
      <w:start w:val="1"/>
      <w:numFmt w:val="lowerLetter"/>
      <w:lvlText w:val="%5."/>
      <w:lvlJc w:val="left"/>
      <w:pPr>
        <w:ind w:left="4021" w:hanging="360"/>
      </w:pPr>
    </w:lvl>
    <w:lvl w:ilvl="5" w:tplc="FFFFFFFF" w:tentative="1">
      <w:start w:val="1"/>
      <w:numFmt w:val="lowerRoman"/>
      <w:lvlText w:val="%6."/>
      <w:lvlJc w:val="right"/>
      <w:pPr>
        <w:ind w:left="4741" w:hanging="180"/>
      </w:pPr>
    </w:lvl>
    <w:lvl w:ilvl="6" w:tplc="FFFFFFFF" w:tentative="1">
      <w:start w:val="1"/>
      <w:numFmt w:val="decimal"/>
      <w:lvlText w:val="%7."/>
      <w:lvlJc w:val="left"/>
      <w:pPr>
        <w:ind w:left="5461" w:hanging="360"/>
      </w:pPr>
    </w:lvl>
    <w:lvl w:ilvl="7" w:tplc="FFFFFFFF" w:tentative="1">
      <w:start w:val="1"/>
      <w:numFmt w:val="lowerLetter"/>
      <w:lvlText w:val="%8."/>
      <w:lvlJc w:val="left"/>
      <w:pPr>
        <w:ind w:left="6181" w:hanging="360"/>
      </w:pPr>
    </w:lvl>
    <w:lvl w:ilvl="8" w:tplc="FFFFFFFF" w:tentative="1">
      <w:start w:val="1"/>
      <w:numFmt w:val="lowerRoman"/>
      <w:lvlText w:val="%9."/>
      <w:lvlJc w:val="right"/>
      <w:pPr>
        <w:ind w:left="6901" w:hanging="180"/>
      </w:pPr>
    </w:lvl>
  </w:abstractNum>
  <w:abstractNum w:abstractNumId="15" w15:restartNumberingAfterBreak="0">
    <w:nsid w:val="3F305360"/>
    <w:multiLevelType w:val="hybridMultilevel"/>
    <w:tmpl w:val="CF744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1751EE"/>
    <w:multiLevelType w:val="hybridMultilevel"/>
    <w:tmpl w:val="3D986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D47AD4"/>
    <w:multiLevelType w:val="hybridMultilevel"/>
    <w:tmpl w:val="EFE83B28"/>
    <w:lvl w:ilvl="0" w:tplc="984C0B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47D56782"/>
    <w:multiLevelType w:val="hybridMultilevel"/>
    <w:tmpl w:val="AF945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E304B5"/>
    <w:multiLevelType w:val="hybridMultilevel"/>
    <w:tmpl w:val="CF881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5B7E5C"/>
    <w:multiLevelType w:val="hybridMultilevel"/>
    <w:tmpl w:val="7B2A9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6574B4"/>
    <w:multiLevelType w:val="hybridMultilevel"/>
    <w:tmpl w:val="D97AD2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D416D24"/>
    <w:multiLevelType w:val="hybridMultilevel"/>
    <w:tmpl w:val="EFE83B28"/>
    <w:lvl w:ilvl="0" w:tplc="984C0B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4E820EA3"/>
    <w:multiLevelType w:val="hybridMultilevel"/>
    <w:tmpl w:val="4D76F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FD777D"/>
    <w:multiLevelType w:val="hybridMultilevel"/>
    <w:tmpl w:val="E25452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660B46"/>
    <w:multiLevelType w:val="hybridMultilevel"/>
    <w:tmpl w:val="2DE4D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69756A"/>
    <w:multiLevelType w:val="hybridMultilevel"/>
    <w:tmpl w:val="11821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8D7263"/>
    <w:multiLevelType w:val="hybridMultilevel"/>
    <w:tmpl w:val="97F05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7E0187"/>
    <w:multiLevelType w:val="hybridMultilevel"/>
    <w:tmpl w:val="A9B6404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9" w15:restartNumberingAfterBreak="0">
    <w:nsid w:val="5C493086"/>
    <w:multiLevelType w:val="hybridMultilevel"/>
    <w:tmpl w:val="2DE4D0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694A8F"/>
    <w:multiLevelType w:val="hybridMultilevel"/>
    <w:tmpl w:val="2F82E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677DFE"/>
    <w:multiLevelType w:val="hybridMultilevel"/>
    <w:tmpl w:val="98F20A24"/>
    <w:lvl w:ilvl="0" w:tplc="DFAEC8B2">
      <w:start w:val="1"/>
      <w:numFmt w:val="upperRoman"/>
      <w:lvlText w:val="%1."/>
      <w:lvlJc w:val="left"/>
      <w:pPr>
        <w:ind w:left="1501" w:hanging="72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32" w15:restartNumberingAfterBreak="0">
    <w:nsid w:val="629E04C8"/>
    <w:multiLevelType w:val="hybridMultilevel"/>
    <w:tmpl w:val="741EF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596ED6"/>
    <w:multiLevelType w:val="hybridMultilevel"/>
    <w:tmpl w:val="C402F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665D52"/>
    <w:multiLevelType w:val="hybridMultilevel"/>
    <w:tmpl w:val="B87CEC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E6310B4"/>
    <w:multiLevelType w:val="hybridMultilevel"/>
    <w:tmpl w:val="3D986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B7114E"/>
    <w:multiLevelType w:val="hybridMultilevel"/>
    <w:tmpl w:val="23722E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4425D9F"/>
    <w:multiLevelType w:val="hybridMultilevel"/>
    <w:tmpl w:val="C68ED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6B77A3"/>
    <w:multiLevelType w:val="hybridMultilevel"/>
    <w:tmpl w:val="ECF40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050E43"/>
    <w:multiLevelType w:val="hybridMultilevel"/>
    <w:tmpl w:val="A45A95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CFB7BC9"/>
    <w:multiLevelType w:val="hybridMultilevel"/>
    <w:tmpl w:val="539AB0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D6155B8"/>
    <w:multiLevelType w:val="hybridMultilevel"/>
    <w:tmpl w:val="55529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961231"/>
    <w:multiLevelType w:val="hybridMultilevel"/>
    <w:tmpl w:val="4C06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EA79A4"/>
    <w:multiLevelType w:val="hybridMultilevel"/>
    <w:tmpl w:val="CF744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58312858">
    <w:abstractNumId w:val="40"/>
  </w:num>
  <w:num w:numId="2" w16cid:durableId="1002775341">
    <w:abstractNumId w:val="23"/>
  </w:num>
  <w:num w:numId="3" w16cid:durableId="1839466879">
    <w:abstractNumId w:val="21"/>
  </w:num>
  <w:num w:numId="4" w16cid:durableId="2092268583">
    <w:abstractNumId w:val="12"/>
  </w:num>
  <w:num w:numId="5" w16cid:durableId="1205168449">
    <w:abstractNumId w:val="13"/>
  </w:num>
  <w:num w:numId="6" w16cid:durableId="907227834">
    <w:abstractNumId w:val="7"/>
  </w:num>
  <w:num w:numId="7" w16cid:durableId="1122764513">
    <w:abstractNumId w:val="43"/>
  </w:num>
  <w:num w:numId="8" w16cid:durableId="439959792">
    <w:abstractNumId w:val="16"/>
  </w:num>
  <w:num w:numId="9" w16cid:durableId="2058386428">
    <w:abstractNumId w:val="1"/>
  </w:num>
  <w:num w:numId="10" w16cid:durableId="1397387773">
    <w:abstractNumId w:val="26"/>
  </w:num>
  <w:num w:numId="11" w16cid:durableId="1268780318">
    <w:abstractNumId w:val="22"/>
  </w:num>
  <w:num w:numId="12" w16cid:durableId="1735082756">
    <w:abstractNumId w:val="24"/>
  </w:num>
  <w:num w:numId="13" w16cid:durableId="951475664">
    <w:abstractNumId w:val="41"/>
  </w:num>
  <w:num w:numId="14" w16cid:durableId="838152819">
    <w:abstractNumId w:val="4"/>
  </w:num>
  <w:num w:numId="15" w16cid:durableId="280579512">
    <w:abstractNumId w:val="17"/>
  </w:num>
  <w:num w:numId="16" w16cid:durableId="1326595485">
    <w:abstractNumId w:val="9"/>
  </w:num>
  <w:num w:numId="17" w16cid:durableId="1987200171">
    <w:abstractNumId w:val="35"/>
  </w:num>
  <w:num w:numId="18" w16cid:durableId="683676528">
    <w:abstractNumId w:val="15"/>
  </w:num>
  <w:num w:numId="19" w16cid:durableId="1912545574">
    <w:abstractNumId w:val="0"/>
  </w:num>
  <w:num w:numId="20" w16cid:durableId="1637877081">
    <w:abstractNumId w:val="31"/>
  </w:num>
  <w:num w:numId="21" w16cid:durableId="1518470701">
    <w:abstractNumId w:val="14"/>
  </w:num>
  <w:num w:numId="22" w16cid:durableId="658845105">
    <w:abstractNumId w:val="34"/>
  </w:num>
  <w:num w:numId="23" w16cid:durableId="530339883">
    <w:abstractNumId w:val="2"/>
  </w:num>
  <w:num w:numId="24" w16cid:durableId="834304647">
    <w:abstractNumId w:val="20"/>
  </w:num>
  <w:num w:numId="25" w16cid:durableId="1761828634">
    <w:abstractNumId w:val="39"/>
  </w:num>
  <w:num w:numId="26" w16cid:durableId="746653051">
    <w:abstractNumId w:val="36"/>
  </w:num>
  <w:num w:numId="27" w16cid:durableId="2061976962">
    <w:abstractNumId w:val="25"/>
  </w:num>
  <w:num w:numId="28" w16cid:durableId="1323504841">
    <w:abstractNumId w:val="29"/>
  </w:num>
  <w:num w:numId="29" w16cid:durableId="523322724">
    <w:abstractNumId w:val="28"/>
  </w:num>
  <w:num w:numId="30" w16cid:durableId="1449276696">
    <w:abstractNumId w:val="5"/>
  </w:num>
  <w:num w:numId="31" w16cid:durableId="658775985">
    <w:abstractNumId w:val="10"/>
  </w:num>
  <w:num w:numId="32" w16cid:durableId="1895659427">
    <w:abstractNumId w:val="6"/>
  </w:num>
  <w:num w:numId="33" w16cid:durableId="1944606626">
    <w:abstractNumId w:val="30"/>
  </w:num>
  <w:num w:numId="34" w16cid:durableId="785468524">
    <w:abstractNumId w:val="18"/>
  </w:num>
  <w:num w:numId="35" w16cid:durableId="199247787">
    <w:abstractNumId w:val="37"/>
  </w:num>
  <w:num w:numId="36" w16cid:durableId="643657624">
    <w:abstractNumId w:val="33"/>
  </w:num>
  <w:num w:numId="37" w16cid:durableId="1641183730">
    <w:abstractNumId w:val="11"/>
  </w:num>
  <w:num w:numId="38" w16cid:durableId="2061660897">
    <w:abstractNumId w:val="38"/>
  </w:num>
  <w:num w:numId="39" w16cid:durableId="1733649059">
    <w:abstractNumId w:val="42"/>
  </w:num>
  <w:num w:numId="40" w16cid:durableId="1457523384">
    <w:abstractNumId w:val="32"/>
  </w:num>
  <w:num w:numId="41" w16cid:durableId="1713649340">
    <w:abstractNumId w:val="3"/>
  </w:num>
  <w:num w:numId="42" w16cid:durableId="272059894">
    <w:abstractNumId w:val="27"/>
  </w:num>
  <w:num w:numId="43" w16cid:durableId="722993437">
    <w:abstractNumId w:val="8"/>
  </w:num>
  <w:num w:numId="44" w16cid:durableId="17264844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831"/>
    <w:rsid w:val="000D36A4"/>
    <w:rsid w:val="001B39A1"/>
    <w:rsid w:val="002930FC"/>
    <w:rsid w:val="002A5F35"/>
    <w:rsid w:val="002C1147"/>
    <w:rsid w:val="00315555"/>
    <w:rsid w:val="003A7D55"/>
    <w:rsid w:val="00426831"/>
    <w:rsid w:val="00492D41"/>
    <w:rsid w:val="005E1126"/>
    <w:rsid w:val="00621795"/>
    <w:rsid w:val="007A6433"/>
    <w:rsid w:val="009049D5"/>
    <w:rsid w:val="00945AB9"/>
    <w:rsid w:val="00A66E6B"/>
    <w:rsid w:val="00A77B85"/>
    <w:rsid w:val="00A80B33"/>
    <w:rsid w:val="00B11C5B"/>
    <w:rsid w:val="00B14B64"/>
    <w:rsid w:val="00C32573"/>
    <w:rsid w:val="00E41C10"/>
    <w:rsid w:val="00E52B36"/>
    <w:rsid w:val="00E82B3F"/>
    <w:rsid w:val="00F65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E96F8"/>
  <w15:chartTrackingRefBased/>
  <w15:docId w15:val="{ABD54381-5F54-4F84-A467-9FF16CC4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2B36"/>
    <w:pPr>
      <w:widowControl w:val="0"/>
      <w:autoSpaceDE w:val="0"/>
      <w:autoSpaceDN w:val="0"/>
      <w:spacing w:line="256" w:lineRule="auto"/>
    </w:pPr>
    <w:rPr>
      <w:rFonts w:ascii="Calibri" w:eastAsia="Calibri" w:hAnsi="Calibri" w:cs="Calibri"/>
    </w:rPr>
  </w:style>
  <w:style w:type="paragraph" w:styleId="1">
    <w:name w:val="heading 1"/>
    <w:basedOn w:val="a"/>
    <w:next w:val="a"/>
    <w:link w:val="10"/>
    <w:uiPriority w:val="9"/>
    <w:qFormat/>
    <w:rsid w:val="007A64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unhideWhenUsed/>
    <w:qFormat/>
    <w:rsid w:val="00E52B36"/>
    <w:pPr>
      <w:keepNext/>
      <w:keepLines/>
      <w:spacing w:before="40" w:after="0"/>
      <w:outlineLvl w:val="1"/>
    </w:pPr>
    <w:rPr>
      <w:rFonts w:ascii="Calibri Light" w:eastAsia="Times New Roman" w:hAnsi="Calibri Light"/>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E52B36"/>
    <w:rPr>
      <w:rFonts w:ascii="Calibri Light" w:eastAsia="Times New Roman" w:hAnsi="Calibri Light" w:cs="Calibri"/>
      <w:color w:val="2E74B5"/>
      <w:sz w:val="26"/>
      <w:szCs w:val="26"/>
    </w:rPr>
  </w:style>
  <w:style w:type="paragraph" w:styleId="a3">
    <w:name w:val="No Spacing"/>
    <w:next w:val="a"/>
    <w:link w:val="a4"/>
    <w:uiPriority w:val="99"/>
    <w:qFormat/>
    <w:rsid w:val="00E52B36"/>
    <w:pPr>
      <w:widowControl w:val="0"/>
      <w:autoSpaceDE w:val="0"/>
      <w:autoSpaceDN w:val="0"/>
      <w:adjustRightInd w:val="0"/>
      <w:spacing w:after="0" w:line="240" w:lineRule="auto"/>
    </w:pPr>
    <w:rPr>
      <w:rFonts w:ascii="Calibri" w:eastAsia="Calibri" w:hAnsi="Calibri" w:cs="Calibri"/>
    </w:rPr>
  </w:style>
  <w:style w:type="table" w:styleId="a5">
    <w:name w:val="Table Grid"/>
    <w:basedOn w:val="a1"/>
    <w:uiPriority w:val="39"/>
    <w:rsid w:val="00E5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A6433"/>
    <w:rPr>
      <w:rFonts w:asciiTheme="majorHAnsi" w:eastAsiaTheme="majorEastAsia" w:hAnsiTheme="majorHAnsi" w:cstheme="majorBidi"/>
      <w:color w:val="2F5496" w:themeColor="accent1" w:themeShade="BF"/>
      <w:sz w:val="32"/>
      <w:szCs w:val="32"/>
    </w:rPr>
  </w:style>
  <w:style w:type="paragraph" w:styleId="a6">
    <w:name w:val="List Paragraph"/>
    <w:basedOn w:val="a"/>
    <w:uiPriority w:val="34"/>
    <w:qFormat/>
    <w:rsid w:val="007A6433"/>
    <w:pPr>
      <w:ind w:left="720"/>
      <w:contextualSpacing/>
    </w:pPr>
  </w:style>
  <w:style w:type="character" w:styleId="a7">
    <w:name w:val="Hyperlink"/>
    <w:basedOn w:val="a0"/>
    <w:uiPriority w:val="99"/>
    <w:unhideWhenUsed/>
    <w:rsid w:val="007A6433"/>
    <w:rPr>
      <w:color w:val="0563C1" w:themeColor="hyperlink"/>
      <w:u w:val="single"/>
    </w:rPr>
  </w:style>
  <w:style w:type="character" w:customStyle="1" w:styleId="11">
    <w:name w:val="Неразрешенное упоминание1"/>
    <w:basedOn w:val="a0"/>
    <w:uiPriority w:val="99"/>
    <w:semiHidden/>
    <w:unhideWhenUsed/>
    <w:rsid w:val="007A6433"/>
    <w:rPr>
      <w:color w:val="605E5C"/>
      <w:shd w:val="clear" w:color="auto" w:fill="E1DFDD"/>
    </w:rPr>
  </w:style>
  <w:style w:type="character" w:styleId="a8">
    <w:name w:val="FollowedHyperlink"/>
    <w:basedOn w:val="a0"/>
    <w:uiPriority w:val="99"/>
    <w:semiHidden/>
    <w:unhideWhenUsed/>
    <w:rsid w:val="007A6433"/>
    <w:rPr>
      <w:color w:val="954F72" w:themeColor="followedHyperlink"/>
      <w:u w:val="single"/>
    </w:rPr>
  </w:style>
  <w:style w:type="character" w:customStyle="1" w:styleId="fontstyle01">
    <w:name w:val="fontstyle01"/>
    <w:basedOn w:val="a0"/>
    <w:rsid w:val="007A6433"/>
    <w:rPr>
      <w:rFonts w:ascii="PragmaticaC-Bold" w:hAnsi="PragmaticaC-Bold" w:hint="default"/>
      <w:b/>
      <w:bCs/>
      <w:i w:val="0"/>
      <w:iCs w:val="0"/>
      <w:color w:val="242021"/>
      <w:sz w:val="20"/>
      <w:szCs w:val="20"/>
    </w:rPr>
  </w:style>
  <w:style w:type="character" w:customStyle="1" w:styleId="fontstyle21">
    <w:name w:val="fontstyle21"/>
    <w:basedOn w:val="a0"/>
    <w:rsid w:val="007A6433"/>
    <w:rPr>
      <w:rFonts w:ascii="NewtonC-Bold" w:hAnsi="NewtonC-Bold" w:hint="default"/>
      <w:b/>
      <w:bCs/>
      <w:i w:val="0"/>
      <w:iCs w:val="0"/>
      <w:color w:val="242021"/>
      <w:sz w:val="18"/>
      <w:szCs w:val="18"/>
    </w:rPr>
  </w:style>
  <w:style w:type="character" w:customStyle="1" w:styleId="d-none">
    <w:name w:val="d-none"/>
    <w:basedOn w:val="a0"/>
    <w:rsid w:val="007A6433"/>
  </w:style>
  <w:style w:type="character" w:customStyle="1" w:styleId="fontstyle31">
    <w:name w:val="fontstyle31"/>
    <w:basedOn w:val="a0"/>
    <w:rsid w:val="007A6433"/>
    <w:rPr>
      <w:rFonts w:ascii="Times New Roman" w:hAnsi="Times New Roman" w:cs="Times New Roman" w:hint="default"/>
      <w:b w:val="0"/>
      <w:bCs w:val="0"/>
      <w:i w:val="0"/>
      <w:iCs w:val="0"/>
      <w:color w:val="000000"/>
      <w:sz w:val="28"/>
      <w:szCs w:val="28"/>
    </w:rPr>
  </w:style>
  <w:style w:type="paragraph" w:styleId="a9">
    <w:name w:val="header"/>
    <w:basedOn w:val="a"/>
    <w:link w:val="aa"/>
    <w:uiPriority w:val="99"/>
    <w:unhideWhenUsed/>
    <w:rsid w:val="007A643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A6433"/>
    <w:rPr>
      <w:rFonts w:ascii="Calibri" w:eastAsia="Calibri" w:hAnsi="Calibri" w:cs="Calibri"/>
    </w:rPr>
  </w:style>
  <w:style w:type="paragraph" w:styleId="ab">
    <w:name w:val="footer"/>
    <w:basedOn w:val="a"/>
    <w:link w:val="ac"/>
    <w:uiPriority w:val="99"/>
    <w:unhideWhenUsed/>
    <w:rsid w:val="007A643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A6433"/>
    <w:rPr>
      <w:rFonts w:ascii="Calibri" w:eastAsia="Calibri" w:hAnsi="Calibri" w:cs="Calibri"/>
    </w:rPr>
  </w:style>
  <w:style w:type="paragraph" w:styleId="ad">
    <w:name w:val="Balloon Text"/>
    <w:basedOn w:val="a"/>
    <w:link w:val="ae"/>
    <w:uiPriority w:val="99"/>
    <w:semiHidden/>
    <w:unhideWhenUsed/>
    <w:rsid w:val="007A643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A6433"/>
    <w:rPr>
      <w:rFonts w:ascii="Segoe UI" w:eastAsia="Calibri" w:hAnsi="Segoe UI" w:cs="Segoe UI"/>
      <w:sz w:val="18"/>
      <w:szCs w:val="18"/>
    </w:rPr>
  </w:style>
  <w:style w:type="character" w:styleId="af">
    <w:name w:val="Unresolved Mention"/>
    <w:basedOn w:val="a0"/>
    <w:uiPriority w:val="99"/>
    <w:semiHidden/>
    <w:unhideWhenUsed/>
    <w:rsid w:val="007A6433"/>
    <w:rPr>
      <w:color w:val="605E5C"/>
      <w:shd w:val="clear" w:color="auto" w:fill="E1DFDD"/>
    </w:rPr>
  </w:style>
  <w:style w:type="table" w:customStyle="1" w:styleId="TableNormal">
    <w:name w:val="Table Normal"/>
    <w:uiPriority w:val="2"/>
    <w:semiHidden/>
    <w:unhideWhenUsed/>
    <w:qFormat/>
    <w:rsid w:val="007A64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7A6433"/>
    <w:pPr>
      <w:spacing w:after="0" w:line="240" w:lineRule="auto"/>
      <w:ind w:left="257"/>
    </w:pPr>
    <w:rPr>
      <w:rFonts w:ascii="Times New Roman" w:eastAsia="Times New Roman" w:hAnsi="Times New Roman" w:cs="Times New Roman"/>
      <w:sz w:val="24"/>
      <w:szCs w:val="24"/>
      <w:lang w:eastAsia="ru-RU" w:bidi="ru-RU"/>
    </w:rPr>
  </w:style>
  <w:style w:type="character" w:customStyle="1" w:styleId="af1">
    <w:name w:val="Основной текст Знак"/>
    <w:basedOn w:val="a0"/>
    <w:link w:val="af0"/>
    <w:uiPriority w:val="1"/>
    <w:rsid w:val="007A6433"/>
    <w:rPr>
      <w:rFonts w:ascii="Times New Roman" w:eastAsia="Times New Roman" w:hAnsi="Times New Roman" w:cs="Times New Roman"/>
      <w:sz w:val="24"/>
      <w:szCs w:val="24"/>
      <w:lang w:eastAsia="ru-RU" w:bidi="ru-RU"/>
    </w:rPr>
  </w:style>
  <w:style w:type="paragraph" w:customStyle="1" w:styleId="TableParagraph">
    <w:name w:val="Table Paragraph"/>
    <w:basedOn w:val="a"/>
    <w:uiPriority w:val="1"/>
    <w:qFormat/>
    <w:rsid w:val="007A6433"/>
    <w:pPr>
      <w:spacing w:after="0" w:line="256" w:lineRule="exact"/>
      <w:jc w:val="center"/>
    </w:pPr>
    <w:rPr>
      <w:rFonts w:ascii="Times New Roman" w:eastAsia="Times New Roman" w:hAnsi="Times New Roman" w:cs="Times New Roman"/>
      <w:lang w:eastAsia="ru-RU" w:bidi="ru-RU"/>
    </w:rPr>
  </w:style>
  <w:style w:type="paragraph" w:styleId="af2">
    <w:name w:val="Normal (Web)"/>
    <w:basedOn w:val="a"/>
    <w:unhideWhenUsed/>
    <w:rsid w:val="007A6433"/>
    <w:pPr>
      <w:widowControl/>
      <w:autoSpaceDE/>
      <w:autoSpaceDN/>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99"/>
    <w:locked/>
    <w:rsid w:val="007A6433"/>
    <w:rPr>
      <w:rFonts w:ascii="Calibri" w:eastAsia="Calibri" w:hAnsi="Calibri" w:cs="Calibri"/>
    </w:rPr>
  </w:style>
  <w:style w:type="character" w:styleId="af3">
    <w:name w:val="Strong"/>
    <w:basedOn w:val="a0"/>
    <w:uiPriority w:val="22"/>
    <w:qFormat/>
    <w:rsid w:val="007A64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hyperlink" Target="https://resh.edu.ru/subject/lesson/2495/start/" TargetMode="External"/><Relationship Id="rId42" Type="http://schemas.openxmlformats.org/officeDocument/2006/relationships/hyperlink" Target="https://resh.edu.ru/subject/lesson/2457/start/" TargetMode="External"/><Relationship Id="rId63" Type="http://schemas.openxmlformats.org/officeDocument/2006/relationships/hyperlink" Target="https://resh.edu.ru/subject/lesson/2471/start/" TargetMode="External"/><Relationship Id="rId84" Type="http://schemas.openxmlformats.org/officeDocument/2006/relationships/image" Target="media/image23.jpeg"/><Relationship Id="rId138" Type="http://schemas.openxmlformats.org/officeDocument/2006/relationships/theme" Target="theme/theme1.xml"/><Relationship Id="rId16" Type="http://schemas.openxmlformats.org/officeDocument/2006/relationships/chart" Target="charts/chart5.xml"/><Relationship Id="rId107" Type="http://schemas.openxmlformats.org/officeDocument/2006/relationships/image" Target="media/image46.jpeg"/><Relationship Id="rId11"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hyperlink" Target="https://resh.edu.ru/subject/lesson/61/" TargetMode="External"/><Relationship Id="rId58" Type="http://schemas.openxmlformats.org/officeDocument/2006/relationships/hyperlink" Target="https://resh.edu.ru/subject/lesson/65/" TargetMode="External"/><Relationship Id="rId74" Type="http://schemas.openxmlformats.org/officeDocument/2006/relationships/hyperlink" Target="https://resh.edu.ru/subject/lesson/830/" TargetMode="External"/><Relationship Id="rId79" Type="http://schemas.openxmlformats.org/officeDocument/2006/relationships/image" Target="media/image18.jpeg"/><Relationship Id="rId102" Type="http://schemas.openxmlformats.org/officeDocument/2006/relationships/image" Target="media/image41.jpeg"/><Relationship Id="rId123" Type="http://schemas.openxmlformats.org/officeDocument/2006/relationships/chart" Target="charts/chart9.xml"/><Relationship Id="rId128" Type="http://schemas.openxmlformats.org/officeDocument/2006/relationships/chart" Target="charts/chart14.xml"/><Relationship Id="rId5" Type="http://schemas.openxmlformats.org/officeDocument/2006/relationships/chart" Target="charts/chart1.xml"/><Relationship Id="rId90" Type="http://schemas.openxmlformats.org/officeDocument/2006/relationships/image" Target="media/image29.jpeg"/><Relationship Id="rId95" Type="http://schemas.openxmlformats.org/officeDocument/2006/relationships/image" Target="media/image34.jpeg"/><Relationship Id="rId22" Type="http://schemas.openxmlformats.org/officeDocument/2006/relationships/hyperlink" Target="https://resh.edu.ru/subject/lesson/1581/start/" TargetMode="External"/><Relationship Id="rId27" Type="http://schemas.openxmlformats.org/officeDocument/2006/relationships/hyperlink" Target="https://resh.edu.ru/subject/lesson/4983/start/303841/" TargetMode="External"/><Relationship Id="rId43" Type="http://schemas.openxmlformats.org/officeDocument/2006/relationships/hyperlink" Target="https://resh.edu.ru/subject/lesson/2729/start/" TargetMode="External"/><Relationship Id="rId48" Type="http://schemas.openxmlformats.org/officeDocument/2006/relationships/hyperlink" Target="https://resh.edu.ru/subject/lesson/2729/start/" TargetMode="External"/><Relationship Id="rId64" Type="http://schemas.openxmlformats.org/officeDocument/2006/relationships/hyperlink" Target="https://resh.edu.ru/subject/lesson/49/" TargetMode="External"/><Relationship Id="rId69" Type="http://schemas.openxmlformats.org/officeDocument/2006/relationships/hyperlink" Target="https://resh.edu.ru/subject/lesson/463/" TargetMode="External"/><Relationship Id="rId113" Type="http://schemas.openxmlformats.org/officeDocument/2006/relationships/image" Target="media/image52.jpeg"/><Relationship Id="rId118" Type="http://schemas.openxmlformats.org/officeDocument/2006/relationships/image" Target="media/image57.jpeg"/><Relationship Id="rId134" Type="http://schemas.openxmlformats.org/officeDocument/2006/relationships/image" Target="media/image62.png"/><Relationship Id="rId80" Type="http://schemas.openxmlformats.org/officeDocument/2006/relationships/image" Target="media/image19.jpeg"/><Relationship Id="rId85" Type="http://schemas.openxmlformats.org/officeDocument/2006/relationships/image" Target="media/image24.jpeg"/><Relationship Id="rId12" Type="http://schemas.openxmlformats.org/officeDocument/2006/relationships/image" Target="media/image4.jpeg"/><Relationship Id="rId17" Type="http://schemas.openxmlformats.org/officeDocument/2006/relationships/chart" Target="charts/chart6.xml"/><Relationship Id="rId33" Type="http://schemas.openxmlformats.org/officeDocument/2006/relationships/image" Target="media/image10.jpeg"/><Relationship Id="rId38" Type="http://schemas.openxmlformats.org/officeDocument/2006/relationships/image" Target="media/image15.jpeg"/><Relationship Id="rId59" Type="http://schemas.openxmlformats.org/officeDocument/2006/relationships/hyperlink" Target="https://resh.edu.ru/subject/lesson/817/" TargetMode="External"/><Relationship Id="rId103" Type="http://schemas.openxmlformats.org/officeDocument/2006/relationships/image" Target="media/image42.jpeg"/><Relationship Id="rId108" Type="http://schemas.openxmlformats.org/officeDocument/2006/relationships/image" Target="media/image47.jpeg"/><Relationship Id="rId124" Type="http://schemas.openxmlformats.org/officeDocument/2006/relationships/chart" Target="charts/chart10.xml"/><Relationship Id="rId129" Type="http://schemas.openxmlformats.org/officeDocument/2006/relationships/hyperlink" Target="https://dovuz1msmu.ru/" TargetMode="External"/><Relationship Id="rId54" Type="http://schemas.openxmlformats.org/officeDocument/2006/relationships/hyperlink" Target="https://resh.edu.ru/subject/lesson/453/" TargetMode="External"/><Relationship Id="rId70" Type="http://schemas.openxmlformats.org/officeDocument/2006/relationships/hyperlink" Target="https://resh.edu.ru/subject/lesson/1010/" TargetMode="External"/><Relationship Id="rId75" Type="http://schemas.openxmlformats.org/officeDocument/2006/relationships/hyperlink" Target="https://resh.edu.ru/subject/lesson/5501/start/119075/" TargetMode="External"/><Relationship Id="rId91" Type="http://schemas.openxmlformats.org/officeDocument/2006/relationships/image" Target="media/image30.jpeg"/><Relationship Id="rId96"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chart" Target="charts/chart2.xml"/><Relationship Id="rId23" Type="http://schemas.openxmlformats.org/officeDocument/2006/relationships/hyperlink" Target="https://resh.edu.ru/subject/lesson/2489/start/" TargetMode="External"/><Relationship Id="rId28" Type="http://schemas.openxmlformats.org/officeDocument/2006/relationships/hyperlink" Target="https://resh.edu.ru/subject/lesson/2218/start/" TargetMode="External"/><Relationship Id="rId49" Type="http://schemas.openxmlformats.org/officeDocument/2006/relationships/hyperlink" Target="https://resh.edu.ru/subject/lesson/2456/start/" TargetMode="External"/><Relationship Id="rId114" Type="http://schemas.openxmlformats.org/officeDocument/2006/relationships/image" Target="media/image53.jpeg"/><Relationship Id="rId119" Type="http://schemas.openxmlformats.org/officeDocument/2006/relationships/image" Target="media/image58.jpeg"/><Relationship Id="rId44" Type="http://schemas.openxmlformats.org/officeDocument/2006/relationships/hyperlink" Target="https://resh.edu.ru/subject/lesson/2456/start/" TargetMode="External"/><Relationship Id="rId60" Type="http://schemas.openxmlformats.org/officeDocument/2006/relationships/hyperlink" Target="https://resh.edu.ru/subject/lesson/1006/" TargetMode="External"/><Relationship Id="rId65" Type="http://schemas.openxmlformats.org/officeDocument/2006/relationships/hyperlink" Target="https://resh.edu.ru/subject/lesson/2470/start/" TargetMode="External"/><Relationship Id="rId81" Type="http://schemas.openxmlformats.org/officeDocument/2006/relationships/image" Target="media/image20.jpeg"/><Relationship Id="rId86" Type="http://schemas.openxmlformats.org/officeDocument/2006/relationships/image" Target="media/image25.jpeg"/><Relationship Id="rId130" Type="http://schemas.openxmlformats.org/officeDocument/2006/relationships/hyperlink" Target="https://sch1468.mskobr.ru/predprof/natural-science-vertical/predprof-novosti" TargetMode="External"/><Relationship Id="rId135" Type="http://schemas.openxmlformats.org/officeDocument/2006/relationships/image" Target="media/image63.png"/><Relationship Id="rId13" Type="http://schemas.openxmlformats.org/officeDocument/2006/relationships/image" Target="media/image5.jpeg"/><Relationship Id="rId18" Type="http://schemas.openxmlformats.org/officeDocument/2006/relationships/hyperlink" Target="https://resh.edu.ru/subject/lesson/5824/start/98883/" TargetMode="External"/><Relationship Id="rId39" Type="http://schemas.openxmlformats.org/officeDocument/2006/relationships/image" Target="media/image16.jpeg"/><Relationship Id="rId109" Type="http://schemas.openxmlformats.org/officeDocument/2006/relationships/image" Target="media/image48.jpeg"/><Relationship Id="rId34" Type="http://schemas.openxmlformats.org/officeDocument/2006/relationships/image" Target="media/image11.jpeg"/><Relationship Id="rId50" Type="http://schemas.openxmlformats.org/officeDocument/2006/relationships/hyperlink" Target="https://resh.edu.ru/subject/lesson/2497/start/" TargetMode="External"/><Relationship Id="rId55" Type="http://schemas.openxmlformats.org/officeDocument/2006/relationships/hyperlink" Target="https://resh.edu.ru/subject/lesson/50/" TargetMode="External"/><Relationship Id="rId76" Type="http://schemas.openxmlformats.org/officeDocument/2006/relationships/hyperlink" Target="https://resh.edu.ru/subject/lesson/52/" TargetMode="External"/><Relationship Id="rId97" Type="http://schemas.openxmlformats.org/officeDocument/2006/relationships/image" Target="media/image36.jpeg"/><Relationship Id="rId104" Type="http://schemas.openxmlformats.org/officeDocument/2006/relationships/image" Target="media/image43.jpeg"/><Relationship Id="rId120" Type="http://schemas.openxmlformats.org/officeDocument/2006/relationships/image" Target="media/image59.jpeg"/><Relationship Id="rId125" Type="http://schemas.openxmlformats.org/officeDocument/2006/relationships/chart" Target="charts/chart11.xml"/><Relationship Id="rId7" Type="http://schemas.openxmlformats.org/officeDocument/2006/relationships/chart" Target="charts/chart3.xml"/><Relationship Id="rId71" Type="http://schemas.openxmlformats.org/officeDocument/2006/relationships/hyperlink" Target="https://resh.edu.ru/subject/lesson/2465/start/" TargetMode="External"/><Relationship Id="rId92"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hyperlink" Target="https://resh.edu.ru/subject/lesson/2657/start/" TargetMode="External"/><Relationship Id="rId24" Type="http://schemas.openxmlformats.org/officeDocument/2006/relationships/hyperlink" Target="https://resh.edu.ru/subject/lesson/3323/start/" TargetMode="External"/><Relationship Id="rId40" Type="http://schemas.openxmlformats.org/officeDocument/2006/relationships/image" Target="media/image17.jpeg"/><Relationship Id="rId45" Type="http://schemas.openxmlformats.org/officeDocument/2006/relationships/hyperlink" Target="https://resh.edu.ru/subject/lesson/2499/start/" TargetMode="External"/><Relationship Id="rId66" Type="http://schemas.openxmlformats.org/officeDocument/2006/relationships/hyperlink" Target="https://resh.edu.ru/subject/lesson/454/" TargetMode="External"/><Relationship Id="rId87" Type="http://schemas.openxmlformats.org/officeDocument/2006/relationships/image" Target="media/image26.jpeg"/><Relationship Id="rId110" Type="http://schemas.openxmlformats.org/officeDocument/2006/relationships/image" Target="media/image49.jpeg"/><Relationship Id="rId115" Type="http://schemas.openxmlformats.org/officeDocument/2006/relationships/image" Target="media/image54.jpeg"/><Relationship Id="rId131" Type="http://schemas.openxmlformats.org/officeDocument/2006/relationships/hyperlink" Target="https://t.me/env1468" TargetMode="External"/><Relationship Id="rId136" Type="http://schemas.openxmlformats.org/officeDocument/2006/relationships/image" Target="media/image64.png"/><Relationship Id="rId61" Type="http://schemas.openxmlformats.org/officeDocument/2006/relationships/hyperlink" Target="https://resh.edu.ru/subject/lesson/818/" TargetMode="External"/><Relationship Id="rId82" Type="http://schemas.openxmlformats.org/officeDocument/2006/relationships/image" Target="media/image21.jpeg"/><Relationship Id="rId19" Type="http://schemas.openxmlformats.org/officeDocument/2006/relationships/hyperlink" Target="https://resh.edu.ru/subject/lesson/5548/start/18432/" TargetMode="External"/><Relationship Id="rId14" Type="http://schemas.openxmlformats.org/officeDocument/2006/relationships/image" Target="media/image6.jpeg"/><Relationship Id="rId30" Type="http://schemas.openxmlformats.org/officeDocument/2006/relationships/hyperlink" Target="https://resh.edu.ru/subject/lesson/2473/start/" TargetMode="External"/><Relationship Id="rId35" Type="http://schemas.openxmlformats.org/officeDocument/2006/relationships/image" Target="media/image12.jpeg"/><Relationship Id="rId56" Type="http://schemas.openxmlformats.org/officeDocument/2006/relationships/hyperlink" Target="https://resh.edu.ru/subject/lesson/56/" TargetMode="External"/><Relationship Id="rId77" Type="http://schemas.openxmlformats.org/officeDocument/2006/relationships/hyperlink" Target="https://resh.edu.ru/subject/lesson/5393/start/131997/" TargetMode="External"/><Relationship Id="rId100" Type="http://schemas.openxmlformats.org/officeDocument/2006/relationships/image" Target="media/image39.jpeg"/><Relationship Id="rId105" Type="http://schemas.openxmlformats.org/officeDocument/2006/relationships/image" Target="media/image44.jpeg"/><Relationship Id="rId126" Type="http://schemas.openxmlformats.org/officeDocument/2006/relationships/chart" Target="charts/chart12.xml"/><Relationship Id="rId8" Type="http://schemas.openxmlformats.org/officeDocument/2006/relationships/chart" Target="charts/chart4.xml"/><Relationship Id="rId51" Type="http://schemas.openxmlformats.org/officeDocument/2006/relationships/hyperlink" Target="https://resh.edu.ru/subject/lesson/2497/start/" TargetMode="External"/><Relationship Id="rId72" Type="http://schemas.openxmlformats.org/officeDocument/2006/relationships/hyperlink" Target="https://resh.edu.ru/subject/lesson/1019/" TargetMode="External"/><Relationship Id="rId93" Type="http://schemas.openxmlformats.org/officeDocument/2006/relationships/image" Target="media/image32.jpeg"/><Relationship Id="rId98" Type="http://schemas.openxmlformats.org/officeDocument/2006/relationships/image" Target="media/image37.jpeg"/><Relationship Id="rId121" Type="http://schemas.openxmlformats.org/officeDocument/2006/relationships/chart" Target="charts/chart7.xml"/><Relationship Id="rId3" Type="http://schemas.openxmlformats.org/officeDocument/2006/relationships/settings" Target="settings.xml"/><Relationship Id="rId25" Type="http://schemas.openxmlformats.org/officeDocument/2006/relationships/hyperlink" Target="https://resh.edu.ru/subject/lesson/5835/start/120309/" TargetMode="External"/><Relationship Id="rId46" Type="http://schemas.openxmlformats.org/officeDocument/2006/relationships/hyperlink" Target="https://resh.edu.ru/subject/lesson/2498/start/" TargetMode="External"/><Relationship Id="rId67" Type="http://schemas.openxmlformats.org/officeDocument/2006/relationships/hyperlink" Target="https://cloud.mail.ru/public/x4zk/EqyMb4cca" TargetMode="External"/><Relationship Id="rId116" Type="http://schemas.openxmlformats.org/officeDocument/2006/relationships/image" Target="media/image55.jpeg"/><Relationship Id="rId137" Type="http://schemas.openxmlformats.org/officeDocument/2006/relationships/fontTable" Target="fontTable.xml"/><Relationship Id="rId20" Type="http://schemas.openxmlformats.org/officeDocument/2006/relationships/hyperlink" Target="https://resh.edu.ru/subject/lesson/1580/start/" TargetMode="External"/><Relationship Id="rId41" Type="http://schemas.openxmlformats.org/officeDocument/2006/relationships/hyperlink" Target="https://resh.edu.ru/subject/lesson/2458/start/" TargetMode="External"/><Relationship Id="rId62" Type="http://schemas.openxmlformats.org/officeDocument/2006/relationships/hyperlink" Target="https://resh.edu.ru/subject/lesson/1589/start/" TargetMode="External"/><Relationship Id="rId83" Type="http://schemas.openxmlformats.org/officeDocument/2006/relationships/image" Target="media/image22.jpeg"/><Relationship Id="rId88" Type="http://schemas.openxmlformats.org/officeDocument/2006/relationships/image" Target="media/image27.jpeg"/><Relationship Id="rId111" Type="http://schemas.openxmlformats.org/officeDocument/2006/relationships/image" Target="media/image50.jpeg"/><Relationship Id="rId132" Type="http://schemas.openxmlformats.org/officeDocument/2006/relationships/image" Target="media/image60.png"/><Relationship Id="rId15" Type="http://schemas.openxmlformats.org/officeDocument/2006/relationships/image" Target="media/image7.jpeg"/><Relationship Id="rId36" Type="http://schemas.openxmlformats.org/officeDocument/2006/relationships/image" Target="media/image13.jpeg"/><Relationship Id="rId57" Type="http://schemas.openxmlformats.org/officeDocument/2006/relationships/hyperlink" Target="https://resh.edu.ru/subject/lesson/53/" TargetMode="External"/><Relationship Id="rId106" Type="http://schemas.openxmlformats.org/officeDocument/2006/relationships/image" Target="media/image45.jpeg"/><Relationship Id="rId127" Type="http://schemas.openxmlformats.org/officeDocument/2006/relationships/chart" Target="charts/chart13.xml"/><Relationship Id="rId10" Type="http://schemas.openxmlformats.org/officeDocument/2006/relationships/image" Target="media/image2.jpeg"/><Relationship Id="rId31" Type="http://schemas.openxmlformats.org/officeDocument/2006/relationships/image" Target="media/image8.jpeg"/><Relationship Id="rId52" Type="http://schemas.openxmlformats.org/officeDocument/2006/relationships/hyperlink" Target="https://resh.edu.ru/subject/lesson/48/" TargetMode="External"/><Relationship Id="rId73" Type="http://schemas.openxmlformats.org/officeDocument/2006/relationships/hyperlink" Target="https://resh.edu.ru/subject/lesson/828/" TargetMode="External"/><Relationship Id="rId78" Type="http://schemas.openxmlformats.org/officeDocument/2006/relationships/hyperlink" Target="https://resh.edu.ru/subject/lesson/4951/start/290181/" TargetMode="External"/><Relationship Id="rId94" Type="http://schemas.openxmlformats.org/officeDocument/2006/relationships/image" Target="media/image33.jpeg"/><Relationship Id="rId99" Type="http://schemas.openxmlformats.org/officeDocument/2006/relationships/image" Target="media/image38.jpeg"/><Relationship Id="rId101" Type="http://schemas.openxmlformats.org/officeDocument/2006/relationships/image" Target="media/image40.jpeg"/><Relationship Id="rId122"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1.jpeg"/><Relationship Id="rId26" Type="http://schemas.openxmlformats.org/officeDocument/2006/relationships/hyperlink" Target="https://resh.edu.ru/subject/lesson/4984/start/109565/" TargetMode="External"/><Relationship Id="rId47" Type="http://schemas.openxmlformats.org/officeDocument/2006/relationships/hyperlink" Target="https://resh.edu.ru/subject/lesson/2498/start/" TargetMode="External"/><Relationship Id="rId68" Type="http://schemas.openxmlformats.org/officeDocument/2006/relationships/hyperlink" Target="https://cloud.mail.ru/public/eBfW/LaHfndGAk" TargetMode="External"/><Relationship Id="rId89" Type="http://schemas.openxmlformats.org/officeDocument/2006/relationships/image" Target="media/image28.jpeg"/><Relationship Id="rId112" Type="http://schemas.openxmlformats.org/officeDocument/2006/relationships/image" Target="media/image51.jpeg"/><Relationship Id="rId133" Type="http://schemas.openxmlformats.org/officeDocument/2006/relationships/image" Target="media/image6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Выбор шестиклассников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Математическая вертикаль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6а</c:v>
                </c:pt>
                <c:pt idx="1">
                  <c:v>6б</c:v>
                </c:pt>
                <c:pt idx="2">
                  <c:v>6в</c:v>
                </c:pt>
                <c:pt idx="3">
                  <c:v>6г</c:v>
                </c:pt>
                <c:pt idx="4">
                  <c:v>6е</c:v>
                </c:pt>
                <c:pt idx="5">
                  <c:v>6ж</c:v>
                </c:pt>
                <c:pt idx="6">
                  <c:v>6з</c:v>
                </c:pt>
                <c:pt idx="7">
                  <c:v>6и</c:v>
                </c:pt>
                <c:pt idx="8">
                  <c:v>6к</c:v>
                </c:pt>
              </c:strCache>
            </c:strRef>
          </c:cat>
          <c:val>
            <c:numRef>
              <c:f>Лист1!$B$2:$B$10</c:f>
              <c:numCache>
                <c:formatCode>General</c:formatCode>
                <c:ptCount val="9"/>
                <c:pt idx="0">
                  <c:v>2</c:v>
                </c:pt>
                <c:pt idx="1">
                  <c:v>1</c:v>
                </c:pt>
                <c:pt idx="2">
                  <c:v>2</c:v>
                </c:pt>
                <c:pt idx="3">
                  <c:v>7</c:v>
                </c:pt>
                <c:pt idx="4">
                  <c:v>1</c:v>
                </c:pt>
                <c:pt idx="5">
                  <c:v>3</c:v>
                </c:pt>
                <c:pt idx="6">
                  <c:v>2</c:v>
                </c:pt>
                <c:pt idx="7">
                  <c:v>3</c:v>
                </c:pt>
                <c:pt idx="8">
                  <c:v>2</c:v>
                </c:pt>
              </c:numCache>
            </c:numRef>
          </c:val>
          <c:extLst>
            <c:ext xmlns:c16="http://schemas.microsoft.com/office/drawing/2014/chart" uri="{C3380CC4-5D6E-409C-BE32-E72D297353CC}">
              <c16:uniqueId val="{00000000-A9C7-4E33-A8DE-2A91A077E369}"/>
            </c:ext>
          </c:extLst>
        </c:ser>
        <c:ser>
          <c:idx val="1"/>
          <c:order val="1"/>
          <c:tx>
            <c:strRef>
              <c:f>Лист1!$C$1</c:f>
              <c:strCache>
                <c:ptCount val="1"/>
                <c:pt idx="0">
                  <c:v>Естественно-науная вертикаль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6а</c:v>
                </c:pt>
                <c:pt idx="1">
                  <c:v>6б</c:v>
                </c:pt>
                <c:pt idx="2">
                  <c:v>6в</c:v>
                </c:pt>
                <c:pt idx="3">
                  <c:v>6г</c:v>
                </c:pt>
                <c:pt idx="4">
                  <c:v>6е</c:v>
                </c:pt>
                <c:pt idx="5">
                  <c:v>6ж</c:v>
                </c:pt>
                <c:pt idx="6">
                  <c:v>6з</c:v>
                </c:pt>
                <c:pt idx="7">
                  <c:v>6и</c:v>
                </c:pt>
                <c:pt idx="8">
                  <c:v>6к</c:v>
                </c:pt>
              </c:strCache>
            </c:strRef>
          </c:cat>
          <c:val>
            <c:numRef>
              <c:f>Лист1!$C$2:$C$10</c:f>
              <c:numCache>
                <c:formatCode>General</c:formatCode>
                <c:ptCount val="9"/>
                <c:pt idx="0">
                  <c:v>3</c:v>
                </c:pt>
                <c:pt idx="1">
                  <c:v>1</c:v>
                </c:pt>
                <c:pt idx="2">
                  <c:v>6</c:v>
                </c:pt>
                <c:pt idx="3">
                  <c:v>2</c:v>
                </c:pt>
                <c:pt idx="4">
                  <c:v>1</c:v>
                </c:pt>
                <c:pt idx="5">
                  <c:v>4</c:v>
                </c:pt>
                <c:pt idx="6">
                  <c:v>3</c:v>
                </c:pt>
                <c:pt idx="7">
                  <c:v>3</c:v>
                </c:pt>
                <c:pt idx="8">
                  <c:v>1</c:v>
                </c:pt>
              </c:numCache>
            </c:numRef>
          </c:val>
          <c:extLst>
            <c:ext xmlns:c16="http://schemas.microsoft.com/office/drawing/2014/chart" uri="{C3380CC4-5D6E-409C-BE32-E72D297353CC}">
              <c16:uniqueId val="{00000001-A9C7-4E33-A8DE-2A91A077E369}"/>
            </c:ext>
          </c:extLst>
        </c:ser>
        <c:ser>
          <c:idx val="2"/>
          <c:order val="2"/>
          <c:tx>
            <c:strRef>
              <c:f>Лист1!$D$1</c:f>
              <c:strCache>
                <c:ptCount val="1"/>
                <c:pt idx="0">
                  <c:v>Универсальный класс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6а</c:v>
                </c:pt>
                <c:pt idx="1">
                  <c:v>6б</c:v>
                </c:pt>
                <c:pt idx="2">
                  <c:v>6в</c:v>
                </c:pt>
                <c:pt idx="3">
                  <c:v>6г</c:v>
                </c:pt>
                <c:pt idx="4">
                  <c:v>6е</c:v>
                </c:pt>
                <c:pt idx="5">
                  <c:v>6ж</c:v>
                </c:pt>
                <c:pt idx="6">
                  <c:v>6з</c:v>
                </c:pt>
                <c:pt idx="7">
                  <c:v>6и</c:v>
                </c:pt>
                <c:pt idx="8">
                  <c:v>6к</c:v>
                </c:pt>
              </c:strCache>
            </c:strRef>
          </c:cat>
          <c:val>
            <c:numRef>
              <c:f>Лист1!$D$2:$D$10</c:f>
              <c:numCache>
                <c:formatCode>General</c:formatCode>
                <c:ptCount val="9"/>
                <c:pt idx="0">
                  <c:v>6</c:v>
                </c:pt>
                <c:pt idx="1">
                  <c:v>10</c:v>
                </c:pt>
                <c:pt idx="2">
                  <c:v>3</c:v>
                </c:pt>
                <c:pt idx="3">
                  <c:v>3</c:v>
                </c:pt>
                <c:pt idx="4">
                  <c:v>1</c:v>
                </c:pt>
                <c:pt idx="5">
                  <c:v>5</c:v>
                </c:pt>
                <c:pt idx="6">
                  <c:v>2</c:v>
                </c:pt>
                <c:pt idx="7">
                  <c:v>7</c:v>
                </c:pt>
                <c:pt idx="8">
                  <c:v>3</c:v>
                </c:pt>
              </c:numCache>
            </c:numRef>
          </c:val>
          <c:extLst>
            <c:ext xmlns:c16="http://schemas.microsoft.com/office/drawing/2014/chart" uri="{C3380CC4-5D6E-409C-BE32-E72D297353CC}">
              <c16:uniqueId val="{00000002-A9C7-4E33-A8DE-2A91A077E369}"/>
            </c:ext>
          </c:extLst>
        </c:ser>
        <c:ser>
          <c:idx val="3"/>
          <c:order val="3"/>
          <c:tx>
            <c:strRef>
              <c:f>Лист1!$E$1</c:f>
              <c:strCache>
                <c:ptCount val="1"/>
                <c:pt idx="0">
                  <c:v>Не определились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6а</c:v>
                </c:pt>
                <c:pt idx="1">
                  <c:v>6б</c:v>
                </c:pt>
                <c:pt idx="2">
                  <c:v>6в</c:v>
                </c:pt>
                <c:pt idx="3">
                  <c:v>6г</c:v>
                </c:pt>
                <c:pt idx="4">
                  <c:v>6е</c:v>
                </c:pt>
                <c:pt idx="5">
                  <c:v>6ж</c:v>
                </c:pt>
                <c:pt idx="6">
                  <c:v>6з</c:v>
                </c:pt>
                <c:pt idx="7">
                  <c:v>6и</c:v>
                </c:pt>
                <c:pt idx="8">
                  <c:v>6к</c:v>
                </c:pt>
              </c:strCache>
            </c:strRef>
          </c:cat>
          <c:val>
            <c:numRef>
              <c:f>Лист1!$E$2:$E$10</c:f>
              <c:numCache>
                <c:formatCode>General</c:formatCode>
                <c:ptCount val="9"/>
                <c:pt idx="0">
                  <c:v>19</c:v>
                </c:pt>
                <c:pt idx="1">
                  <c:v>18</c:v>
                </c:pt>
                <c:pt idx="2">
                  <c:v>18</c:v>
                </c:pt>
                <c:pt idx="3">
                  <c:v>18</c:v>
                </c:pt>
                <c:pt idx="4">
                  <c:v>25</c:v>
                </c:pt>
                <c:pt idx="5">
                  <c:v>17</c:v>
                </c:pt>
                <c:pt idx="6">
                  <c:v>17</c:v>
                </c:pt>
                <c:pt idx="7">
                  <c:v>11</c:v>
                </c:pt>
                <c:pt idx="8">
                  <c:v>18</c:v>
                </c:pt>
              </c:numCache>
            </c:numRef>
          </c:val>
          <c:extLst>
            <c:ext xmlns:c16="http://schemas.microsoft.com/office/drawing/2014/chart" uri="{C3380CC4-5D6E-409C-BE32-E72D297353CC}">
              <c16:uniqueId val="{00000003-A9C7-4E33-A8DE-2A91A077E369}"/>
            </c:ext>
          </c:extLst>
        </c:ser>
        <c:dLbls>
          <c:showLegendKey val="0"/>
          <c:showVal val="0"/>
          <c:showCatName val="0"/>
          <c:showSerName val="0"/>
          <c:showPercent val="0"/>
          <c:showBubbleSize val="0"/>
        </c:dLbls>
        <c:gapWidth val="219"/>
        <c:overlap val="-27"/>
        <c:axId val="1115627615"/>
        <c:axId val="1115640095"/>
      </c:barChart>
      <c:catAx>
        <c:axId val="111562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640095"/>
        <c:crosses val="autoZero"/>
        <c:auto val="1"/>
        <c:lblAlgn val="ctr"/>
        <c:lblOffset val="100"/>
        <c:noMultiLvlLbl val="0"/>
      </c:catAx>
      <c:valAx>
        <c:axId val="111564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62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Комфортно ли обучаться в данном классе?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45-413D-858A-CC05EF357D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45-413D-858A-CC05EF357D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45-413D-858A-CC05EF357D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45-413D-858A-CC05EF357D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c:v>
                </c:pt>
                <c:pt idx="1">
                  <c:v>Трудно даются профильные предметы</c:v>
                </c:pt>
                <c:pt idx="2">
                  <c:v>Интересно</c:v>
                </c:pt>
                <c:pt idx="3">
                  <c:v>Нет</c:v>
                </c:pt>
              </c:strCache>
            </c:strRef>
          </c:cat>
          <c:val>
            <c:numRef>
              <c:f>Лист1!$B$2:$B$5</c:f>
              <c:numCache>
                <c:formatCode>General</c:formatCode>
                <c:ptCount val="4"/>
                <c:pt idx="0">
                  <c:v>20</c:v>
                </c:pt>
                <c:pt idx="1">
                  <c:v>4</c:v>
                </c:pt>
                <c:pt idx="2">
                  <c:v>19</c:v>
                </c:pt>
                <c:pt idx="3">
                  <c:v>0</c:v>
                </c:pt>
              </c:numCache>
            </c:numRef>
          </c:val>
          <c:extLst>
            <c:ext xmlns:c16="http://schemas.microsoft.com/office/drawing/2014/chart" uri="{C3380CC4-5D6E-409C-BE32-E72D297353CC}">
              <c16:uniqueId val="{00000008-FF45-413D-858A-CC05EF357D4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Отметься курс внеурочной деятельности, который для Вас более интересен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колличество учащихся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Мир вокруг нас</c:v>
                </c:pt>
                <c:pt idx="1">
                  <c:v>Биология процессов и систем</c:v>
                </c:pt>
                <c:pt idx="2">
                  <c:v>Анатомия и физиология сенсорных систем</c:v>
                </c:pt>
                <c:pt idx="3">
                  <c:v>Здорово быть здоровым</c:v>
                </c:pt>
              </c:strCache>
            </c:strRef>
          </c:cat>
          <c:val>
            <c:numRef>
              <c:f>Лист1!$B$2:$B$5</c:f>
              <c:numCache>
                <c:formatCode>General</c:formatCode>
                <c:ptCount val="4"/>
                <c:pt idx="0">
                  <c:v>25</c:v>
                </c:pt>
                <c:pt idx="1">
                  <c:v>7</c:v>
                </c:pt>
                <c:pt idx="2">
                  <c:v>21</c:v>
                </c:pt>
                <c:pt idx="3">
                  <c:v>25</c:v>
                </c:pt>
              </c:numCache>
            </c:numRef>
          </c:val>
          <c:extLst>
            <c:ext xmlns:c16="http://schemas.microsoft.com/office/drawing/2014/chart" uri="{C3380CC4-5D6E-409C-BE32-E72D297353CC}">
              <c16:uniqueId val="{00000000-A2B1-4BCC-BE2C-C5C928E96E1B}"/>
            </c:ext>
          </c:extLst>
        </c:ser>
        <c:dLbls>
          <c:showLegendKey val="0"/>
          <c:showVal val="0"/>
          <c:showCatName val="0"/>
          <c:showSerName val="0"/>
          <c:showPercent val="0"/>
          <c:showBubbleSize val="0"/>
        </c:dLbls>
        <c:gapWidth val="219"/>
        <c:overlap val="-27"/>
        <c:axId val="311004768"/>
        <c:axId val="310991456"/>
      </c:barChart>
      <c:catAx>
        <c:axId val="3110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991456"/>
        <c:crosses val="autoZero"/>
        <c:auto val="1"/>
        <c:lblAlgn val="ctr"/>
        <c:lblOffset val="100"/>
        <c:noMultiLvlLbl val="0"/>
      </c:catAx>
      <c:valAx>
        <c:axId val="31099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00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Что больше всего Вам нравится на уроках и занятиях внеурочной деятельности?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A6-472B-B61A-BCC75569DA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A6-472B-B61A-BCC75569DA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A6-472B-B61A-BCC75569DA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A6-472B-B61A-BCC75569DA6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A6-472B-B61A-BCC75569DA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Хороший , веселый, добрый учитель</c:v>
                </c:pt>
                <c:pt idx="1">
                  <c:v>Нравится работать на оборудовании</c:v>
                </c:pt>
                <c:pt idx="2">
                  <c:v>Пригодится в жизни информация</c:v>
                </c:pt>
                <c:pt idx="3">
                  <c:v>Все</c:v>
                </c:pt>
                <c:pt idx="4">
                  <c:v>Атмосфера на занятиях</c:v>
                </c:pt>
              </c:strCache>
            </c:strRef>
          </c:cat>
          <c:val>
            <c:numRef>
              <c:f>Лист1!$B$2:$B$6</c:f>
              <c:numCache>
                <c:formatCode>General</c:formatCode>
                <c:ptCount val="5"/>
                <c:pt idx="0">
                  <c:v>8.1999999999999993</c:v>
                </c:pt>
                <c:pt idx="1">
                  <c:v>21</c:v>
                </c:pt>
                <c:pt idx="2">
                  <c:v>11</c:v>
                </c:pt>
                <c:pt idx="3">
                  <c:v>3</c:v>
                </c:pt>
                <c:pt idx="4">
                  <c:v>6</c:v>
                </c:pt>
              </c:numCache>
            </c:numRef>
          </c:val>
          <c:extLst>
            <c:ext xmlns:c16="http://schemas.microsoft.com/office/drawing/2014/chart" uri="{C3380CC4-5D6E-409C-BE32-E72D297353CC}">
              <c16:uniqueId val="{0000000A-C8A6-472B-B61A-BCC75569DA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Планируете ли вы в будующем продолжить свое обучение в медицинском классе?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сентябрь</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DE52-4F7A-9C2A-FE3C493CAA85}"/>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DE52-4F7A-9C2A-FE3C493CAA85}"/>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DE52-4F7A-9C2A-FE3C493CAA8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еще не определились</c:v>
                </c:pt>
              </c:strCache>
            </c:strRef>
          </c:cat>
          <c:val>
            <c:numRef>
              <c:f>Лист1!$B$2:$B$4</c:f>
              <c:numCache>
                <c:formatCode>General</c:formatCode>
                <c:ptCount val="3"/>
                <c:pt idx="0">
                  <c:v>5</c:v>
                </c:pt>
                <c:pt idx="1">
                  <c:v>1</c:v>
                </c:pt>
                <c:pt idx="2">
                  <c:v>22</c:v>
                </c:pt>
              </c:numCache>
            </c:numRef>
          </c:val>
          <c:extLst>
            <c:ext xmlns:c16="http://schemas.microsoft.com/office/drawing/2014/chart" uri="{C3380CC4-5D6E-409C-BE32-E72D297353CC}">
              <c16:uniqueId val="{00000006-DE52-4F7A-9C2A-FE3C493CAA85}"/>
            </c:ext>
          </c:extLst>
        </c:ser>
        <c:ser>
          <c:idx val="1"/>
          <c:order val="1"/>
          <c:tx>
            <c:strRef>
              <c:f>Лист1!$C$1</c:f>
              <c:strCache>
                <c:ptCount val="1"/>
                <c:pt idx="0">
                  <c:v>декабрь</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еще не определились</c:v>
                </c:pt>
              </c:strCache>
            </c:strRef>
          </c:cat>
          <c:val>
            <c:numRef>
              <c:f>Лист1!$C$2:$C$4</c:f>
              <c:numCache>
                <c:formatCode>General</c:formatCode>
                <c:ptCount val="3"/>
                <c:pt idx="0">
                  <c:v>18</c:v>
                </c:pt>
                <c:pt idx="1">
                  <c:v>0</c:v>
                </c:pt>
                <c:pt idx="2">
                  <c:v>9</c:v>
                </c:pt>
              </c:numCache>
            </c:numRef>
          </c:val>
          <c:extLst>
            <c:ext xmlns:c16="http://schemas.microsoft.com/office/drawing/2014/chart" uri="{C3380CC4-5D6E-409C-BE32-E72D297353CC}">
              <c16:uniqueId val="{00000007-DE52-4F7A-9C2A-FE3C493CAA85}"/>
            </c:ext>
          </c:extLst>
        </c:ser>
        <c:dLbls>
          <c:showLegendKey val="0"/>
          <c:showVal val="0"/>
          <c:showCatName val="0"/>
          <c:showSerName val="0"/>
          <c:showPercent val="0"/>
          <c:showBubbleSize val="0"/>
        </c:dLbls>
        <c:gapWidth val="100"/>
        <c:axId val="344324944"/>
        <c:axId val="344310384"/>
      </c:barChart>
      <c:catAx>
        <c:axId val="344324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310384"/>
        <c:crosses val="autoZero"/>
        <c:auto val="1"/>
        <c:lblAlgn val="ctr"/>
        <c:lblOffset val="100"/>
        <c:noMultiLvlLbl val="0"/>
      </c:catAx>
      <c:valAx>
        <c:axId val="34431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32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Какую профессию в бедующем вы хотели бы получить?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Врач</c:v>
                </c:pt>
                <c:pt idx="1">
                  <c:v>Лаборант- микробиолог</c:v>
                </c:pt>
                <c:pt idx="2">
                  <c:v>Лаборант-химического анализа</c:v>
                </c:pt>
                <c:pt idx="3">
                  <c:v>Ветеринар</c:v>
                </c:pt>
                <c:pt idx="4">
                  <c:v>Младшая медицинская сестра (брат) по уходу за больными</c:v>
                </c:pt>
                <c:pt idx="5">
                  <c:v>Фельдшер</c:v>
                </c:pt>
                <c:pt idx="6">
                  <c:v>Фармацевт</c:v>
                </c:pt>
                <c:pt idx="7">
                  <c:v>Еще не определился</c:v>
                </c:pt>
                <c:pt idx="8">
                  <c:v>Хочу узнать о профессиях</c:v>
                </c:pt>
              </c:strCache>
            </c:strRef>
          </c:cat>
          <c:val>
            <c:numRef>
              <c:f>Лист1!$B$2:$B$10</c:f>
              <c:numCache>
                <c:formatCode>General</c:formatCode>
                <c:ptCount val="9"/>
                <c:pt idx="0">
                  <c:v>3</c:v>
                </c:pt>
                <c:pt idx="1">
                  <c:v>0</c:v>
                </c:pt>
                <c:pt idx="2">
                  <c:v>0</c:v>
                </c:pt>
                <c:pt idx="3">
                  <c:v>1</c:v>
                </c:pt>
                <c:pt idx="4">
                  <c:v>1</c:v>
                </c:pt>
                <c:pt idx="5">
                  <c:v>0</c:v>
                </c:pt>
                <c:pt idx="6">
                  <c:v>1</c:v>
                </c:pt>
                <c:pt idx="7">
                  <c:v>22</c:v>
                </c:pt>
                <c:pt idx="8">
                  <c:v>28</c:v>
                </c:pt>
              </c:numCache>
            </c:numRef>
          </c:val>
          <c:extLst>
            <c:ext xmlns:c16="http://schemas.microsoft.com/office/drawing/2014/chart" uri="{C3380CC4-5D6E-409C-BE32-E72D297353CC}">
              <c16:uniqueId val="{00000000-1994-484E-829D-EC03541211EF}"/>
            </c:ext>
          </c:extLst>
        </c:ser>
        <c:ser>
          <c:idx val="1"/>
          <c:order val="1"/>
          <c:tx>
            <c:strRef>
              <c:f>Лист1!$C$1</c:f>
              <c:strCache>
                <c:ptCount val="1"/>
                <c:pt idx="0">
                  <c:v>декабрь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Врач</c:v>
                </c:pt>
                <c:pt idx="1">
                  <c:v>Лаборант- микробиолог</c:v>
                </c:pt>
                <c:pt idx="2">
                  <c:v>Лаборант-химического анализа</c:v>
                </c:pt>
                <c:pt idx="3">
                  <c:v>Ветеринар</c:v>
                </c:pt>
                <c:pt idx="4">
                  <c:v>Младшая медицинская сестра (брат) по уходу за больными</c:v>
                </c:pt>
                <c:pt idx="5">
                  <c:v>Фельдшер</c:v>
                </c:pt>
                <c:pt idx="6">
                  <c:v>Фармацевт</c:v>
                </c:pt>
                <c:pt idx="7">
                  <c:v>Еще не определился</c:v>
                </c:pt>
                <c:pt idx="8">
                  <c:v>Хочу узнать о профессиях</c:v>
                </c:pt>
              </c:strCache>
            </c:strRef>
          </c:cat>
          <c:val>
            <c:numRef>
              <c:f>Лист1!$C$2:$C$10</c:f>
              <c:numCache>
                <c:formatCode>General</c:formatCode>
                <c:ptCount val="9"/>
                <c:pt idx="0">
                  <c:v>12</c:v>
                </c:pt>
                <c:pt idx="1">
                  <c:v>2</c:v>
                </c:pt>
                <c:pt idx="2">
                  <c:v>2</c:v>
                </c:pt>
                <c:pt idx="3">
                  <c:v>2</c:v>
                </c:pt>
                <c:pt idx="4">
                  <c:v>6</c:v>
                </c:pt>
                <c:pt idx="5">
                  <c:v>0</c:v>
                </c:pt>
                <c:pt idx="6">
                  <c:v>2</c:v>
                </c:pt>
                <c:pt idx="7">
                  <c:v>7</c:v>
                </c:pt>
                <c:pt idx="8">
                  <c:v>13</c:v>
                </c:pt>
              </c:numCache>
            </c:numRef>
          </c:val>
          <c:extLst>
            <c:ext xmlns:c16="http://schemas.microsoft.com/office/drawing/2014/chart" uri="{C3380CC4-5D6E-409C-BE32-E72D297353CC}">
              <c16:uniqueId val="{00000001-1994-484E-829D-EC03541211EF}"/>
            </c:ext>
          </c:extLst>
        </c:ser>
        <c:dLbls>
          <c:showLegendKey val="0"/>
          <c:showVal val="0"/>
          <c:showCatName val="0"/>
          <c:showSerName val="0"/>
          <c:showPercent val="0"/>
          <c:showBubbleSize val="0"/>
        </c:dLbls>
        <c:gapWidth val="219"/>
        <c:overlap val="-27"/>
        <c:axId val="598373312"/>
        <c:axId val="598372064"/>
      </c:barChart>
      <c:catAx>
        <c:axId val="59837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8372064"/>
        <c:crosses val="autoZero"/>
        <c:auto val="1"/>
        <c:lblAlgn val="ctr"/>
        <c:lblOffset val="100"/>
        <c:noMultiLvlLbl val="0"/>
      </c:catAx>
      <c:valAx>
        <c:axId val="59837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8373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Выбор законных представителей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Математическая вертикаль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6а</c:v>
                </c:pt>
                <c:pt idx="1">
                  <c:v>6б</c:v>
                </c:pt>
                <c:pt idx="2">
                  <c:v>6в</c:v>
                </c:pt>
                <c:pt idx="3">
                  <c:v>6г</c:v>
                </c:pt>
                <c:pt idx="4">
                  <c:v>6е</c:v>
                </c:pt>
                <c:pt idx="5">
                  <c:v>6ж</c:v>
                </c:pt>
                <c:pt idx="6">
                  <c:v>6з</c:v>
                </c:pt>
                <c:pt idx="7">
                  <c:v>6и</c:v>
                </c:pt>
                <c:pt idx="8">
                  <c:v>6к</c:v>
                </c:pt>
              </c:strCache>
            </c:strRef>
          </c:cat>
          <c:val>
            <c:numRef>
              <c:f>Лист1!$B$2:$B$10</c:f>
              <c:numCache>
                <c:formatCode>General</c:formatCode>
                <c:ptCount val="9"/>
                <c:pt idx="0">
                  <c:v>1</c:v>
                </c:pt>
                <c:pt idx="1">
                  <c:v>5</c:v>
                </c:pt>
                <c:pt idx="2">
                  <c:v>1</c:v>
                </c:pt>
                <c:pt idx="3">
                  <c:v>4</c:v>
                </c:pt>
                <c:pt idx="4">
                  <c:v>1</c:v>
                </c:pt>
                <c:pt idx="5">
                  <c:v>2</c:v>
                </c:pt>
                <c:pt idx="6">
                  <c:v>1</c:v>
                </c:pt>
                <c:pt idx="7">
                  <c:v>2</c:v>
                </c:pt>
                <c:pt idx="8">
                  <c:v>1</c:v>
                </c:pt>
              </c:numCache>
            </c:numRef>
          </c:val>
          <c:extLst>
            <c:ext xmlns:c16="http://schemas.microsoft.com/office/drawing/2014/chart" uri="{C3380CC4-5D6E-409C-BE32-E72D297353CC}">
              <c16:uniqueId val="{00000000-83A0-45B3-BD42-BA4F7A898C5B}"/>
            </c:ext>
          </c:extLst>
        </c:ser>
        <c:ser>
          <c:idx val="1"/>
          <c:order val="1"/>
          <c:tx>
            <c:strRef>
              <c:f>Лист1!$C$1</c:f>
              <c:strCache>
                <c:ptCount val="1"/>
                <c:pt idx="0">
                  <c:v>Естественно-науная вертикаль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6а</c:v>
                </c:pt>
                <c:pt idx="1">
                  <c:v>6б</c:v>
                </c:pt>
                <c:pt idx="2">
                  <c:v>6в</c:v>
                </c:pt>
                <c:pt idx="3">
                  <c:v>6г</c:v>
                </c:pt>
                <c:pt idx="4">
                  <c:v>6е</c:v>
                </c:pt>
                <c:pt idx="5">
                  <c:v>6ж</c:v>
                </c:pt>
                <c:pt idx="6">
                  <c:v>6з</c:v>
                </c:pt>
                <c:pt idx="7">
                  <c:v>6и</c:v>
                </c:pt>
                <c:pt idx="8">
                  <c:v>6к</c:v>
                </c:pt>
              </c:strCache>
            </c:strRef>
          </c:cat>
          <c:val>
            <c:numRef>
              <c:f>Лист1!$C$2:$C$10</c:f>
              <c:numCache>
                <c:formatCode>General</c:formatCode>
                <c:ptCount val="9"/>
                <c:pt idx="0">
                  <c:v>2</c:v>
                </c:pt>
                <c:pt idx="1">
                  <c:v>2</c:v>
                </c:pt>
                <c:pt idx="2">
                  <c:v>4</c:v>
                </c:pt>
                <c:pt idx="3">
                  <c:v>7</c:v>
                </c:pt>
                <c:pt idx="4">
                  <c:v>1</c:v>
                </c:pt>
                <c:pt idx="5">
                  <c:v>2</c:v>
                </c:pt>
                <c:pt idx="6">
                  <c:v>1</c:v>
                </c:pt>
                <c:pt idx="7">
                  <c:v>5</c:v>
                </c:pt>
                <c:pt idx="8">
                  <c:v>1</c:v>
                </c:pt>
              </c:numCache>
            </c:numRef>
          </c:val>
          <c:extLst>
            <c:ext xmlns:c16="http://schemas.microsoft.com/office/drawing/2014/chart" uri="{C3380CC4-5D6E-409C-BE32-E72D297353CC}">
              <c16:uniqueId val="{00000001-83A0-45B3-BD42-BA4F7A898C5B}"/>
            </c:ext>
          </c:extLst>
        </c:ser>
        <c:ser>
          <c:idx val="2"/>
          <c:order val="2"/>
          <c:tx>
            <c:strRef>
              <c:f>Лист1!$D$1</c:f>
              <c:strCache>
                <c:ptCount val="1"/>
                <c:pt idx="0">
                  <c:v>Универсальный класс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6а</c:v>
                </c:pt>
                <c:pt idx="1">
                  <c:v>6б</c:v>
                </c:pt>
                <c:pt idx="2">
                  <c:v>6в</c:v>
                </c:pt>
                <c:pt idx="3">
                  <c:v>6г</c:v>
                </c:pt>
                <c:pt idx="4">
                  <c:v>6е</c:v>
                </c:pt>
                <c:pt idx="5">
                  <c:v>6ж</c:v>
                </c:pt>
                <c:pt idx="6">
                  <c:v>6з</c:v>
                </c:pt>
                <c:pt idx="7">
                  <c:v>6и</c:v>
                </c:pt>
                <c:pt idx="8">
                  <c:v>6к</c:v>
                </c:pt>
              </c:strCache>
            </c:strRef>
          </c:cat>
          <c:val>
            <c:numRef>
              <c:f>Лист1!$D$2:$D$10</c:f>
              <c:numCache>
                <c:formatCode>General</c:formatCode>
                <c:ptCount val="9"/>
                <c:pt idx="0">
                  <c:v>1</c:v>
                </c:pt>
                <c:pt idx="1">
                  <c:v>10</c:v>
                </c:pt>
                <c:pt idx="2">
                  <c:v>2</c:v>
                </c:pt>
                <c:pt idx="3">
                  <c:v>3</c:v>
                </c:pt>
                <c:pt idx="4">
                  <c:v>9</c:v>
                </c:pt>
                <c:pt idx="5">
                  <c:v>8</c:v>
                </c:pt>
                <c:pt idx="6">
                  <c:v>11</c:v>
                </c:pt>
                <c:pt idx="7">
                  <c:v>7</c:v>
                </c:pt>
                <c:pt idx="8">
                  <c:v>11</c:v>
                </c:pt>
              </c:numCache>
            </c:numRef>
          </c:val>
          <c:extLst>
            <c:ext xmlns:c16="http://schemas.microsoft.com/office/drawing/2014/chart" uri="{C3380CC4-5D6E-409C-BE32-E72D297353CC}">
              <c16:uniqueId val="{00000002-83A0-45B3-BD42-BA4F7A898C5B}"/>
            </c:ext>
          </c:extLst>
        </c:ser>
        <c:ser>
          <c:idx val="3"/>
          <c:order val="3"/>
          <c:tx>
            <c:strRef>
              <c:f>Лист1!$E$1</c:f>
              <c:strCache>
                <c:ptCount val="1"/>
                <c:pt idx="0">
                  <c:v>Не определились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6а</c:v>
                </c:pt>
                <c:pt idx="1">
                  <c:v>6б</c:v>
                </c:pt>
                <c:pt idx="2">
                  <c:v>6в</c:v>
                </c:pt>
                <c:pt idx="3">
                  <c:v>6г</c:v>
                </c:pt>
                <c:pt idx="4">
                  <c:v>6е</c:v>
                </c:pt>
                <c:pt idx="5">
                  <c:v>6ж</c:v>
                </c:pt>
                <c:pt idx="6">
                  <c:v>6з</c:v>
                </c:pt>
                <c:pt idx="7">
                  <c:v>6и</c:v>
                </c:pt>
                <c:pt idx="8">
                  <c:v>6к</c:v>
                </c:pt>
              </c:strCache>
            </c:strRef>
          </c:cat>
          <c:val>
            <c:numRef>
              <c:f>Лист1!$E$2:$E$10</c:f>
              <c:numCache>
                <c:formatCode>General</c:formatCode>
                <c:ptCount val="9"/>
                <c:pt idx="0">
                  <c:v>26</c:v>
                </c:pt>
                <c:pt idx="1">
                  <c:v>13</c:v>
                </c:pt>
                <c:pt idx="2">
                  <c:v>22</c:v>
                </c:pt>
                <c:pt idx="3">
                  <c:v>16</c:v>
                </c:pt>
                <c:pt idx="4">
                  <c:v>17</c:v>
                </c:pt>
                <c:pt idx="5">
                  <c:v>17</c:v>
                </c:pt>
                <c:pt idx="6">
                  <c:v>11</c:v>
                </c:pt>
                <c:pt idx="7">
                  <c:v>10</c:v>
                </c:pt>
                <c:pt idx="8">
                  <c:v>12</c:v>
                </c:pt>
              </c:numCache>
            </c:numRef>
          </c:val>
          <c:extLst>
            <c:ext xmlns:c16="http://schemas.microsoft.com/office/drawing/2014/chart" uri="{C3380CC4-5D6E-409C-BE32-E72D297353CC}">
              <c16:uniqueId val="{00000003-83A0-45B3-BD42-BA4F7A898C5B}"/>
            </c:ext>
          </c:extLst>
        </c:ser>
        <c:dLbls>
          <c:showLegendKey val="0"/>
          <c:showVal val="0"/>
          <c:showCatName val="0"/>
          <c:showSerName val="0"/>
          <c:showPercent val="0"/>
          <c:showBubbleSize val="0"/>
        </c:dLbls>
        <c:gapWidth val="219"/>
        <c:overlap val="-27"/>
        <c:axId val="1115627615"/>
        <c:axId val="1115640095"/>
      </c:barChart>
      <c:catAx>
        <c:axId val="111562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640095"/>
        <c:crosses val="autoZero"/>
        <c:auto val="1"/>
        <c:lblAlgn val="ctr"/>
        <c:lblOffset val="100"/>
        <c:noMultiLvlLbl val="0"/>
      </c:catAx>
      <c:valAx>
        <c:axId val="111564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62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Выбор шестиклассников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Кол-во человек</c:v>
                </c:pt>
              </c:strCache>
            </c:strRef>
          </c:tx>
          <c:dPt>
            <c:idx val="0"/>
            <c:bubble3D val="0"/>
            <c:spPr>
              <a:solidFill>
                <a:schemeClr val="accent1"/>
              </a:solidFill>
              <a:ln>
                <a:noFill/>
              </a:ln>
              <a:effectLst/>
            </c:spPr>
            <c:extLst>
              <c:ext xmlns:c16="http://schemas.microsoft.com/office/drawing/2014/chart" uri="{C3380CC4-5D6E-409C-BE32-E72D297353CC}">
                <c16:uniqueId val="{00000001-2509-4079-8C27-B6DCEE5F3AB9}"/>
              </c:ext>
            </c:extLst>
          </c:dPt>
          <c:dPt>
            <c:idx val="1"/>
            <c:bubble3D val="0"/>
            <c:spPr>
              <a:solidFill>
                <a:schemeClr val="accent2"/>
              </a:solidFill>
              <a:ln>
                <a:noFill/>
              </a:ln>
              <a:effectLst/>
            </c:spPr>
            <c:extLst>
              <c:ext xmlns:c16="http://schemas.microsoft.com/office/drawing/2014/chart" uri="{C3380CC4-5D6E-409C-BE32-E72D297353CC}">
                <c16:uniqueId val="{00000003-2509-4079-8C27-B6DCEE5F3AB9}"/>
              </c:ext>
            </c:extLst>
          </c:dPt>
          <c:dPt>
            <c:idx val="2"/>
            <c:bubble3D val="0"/>
            <c:spPr>
              <a:solidFill>
                <a:schemeClr val="accent3"/>
              </a:solidFill>
              <a:ln>
                <a:noFill/>
              </a:ln>
              <a:effectLst/>
            </c:spPr>
            <c:extLst>
              <c:ext xmlns:c16="http://schemas.microsoft.com/office/drawing/2014/chart" uri="{C3380CC4-5D6E-409C-BE32-E72D297353CC}">
                <c16:uniqueId val="{00000005-2509-4079-8C27-B6DCEE5F3AB9}"/>
              </c:ext>
            </c:extLst>
          </c:dPt>
          <c:dPt>
            <c:idx val="3"/>
            <c:bubble3D val="0"/>
            <c:spPr>
              <a:solidFill>
                <a:schemeClr val="accent4"/>
              </a:solidFill>
              <a:ln>
                <a:noFill/>
              </a:ln>
              <a:effectLst/>
            </c:spPr>
            <c:extLst>
              <c:ext xmlns:c16="http://schemas.microsoft.com/office/drawing/2014/chart" uri="{C3380CC4-5D6E-409C-BE32-E72D297353CC}">
                <c16:uniqueId val="{00000007-2509-4079-8C27-B6DCEE5F3A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Математическая вертикаль</c:v>
                </c:pt>
                <c:pt idx="1">
                  <c:v>Естественнонаучная вертикаль</c:v>
                </c:pt>
                <c:pt idx="2">
                  <c:v>Универсальный класс</c:v>
                </c:pt>
                <c:pt idx="3">
                  <c:v>Не определились</c:v>
                </c:pt>
              </c:strCache>
            </c:strRef>
          </c:cat>
          <c:val>
            <c:numRef>
              <c:f>Лист1!$B$2:$B$5</c:f>
              <c:numCache>
                <c:formatCode>General</c:formatCode>
                <c:ptCount val="4"/>
                <c:pt idx="0">
                  <c:v>23</c:v>
                </c:pt>
                <c:pt idx="1">
                  <c:v>24</c:v>
                </c:pt>
                <c:pt idx="2">
                  <c:v>40</c:v>
                </c:pt>
                <c:pt idx="3">
                  <c:v>161</c:v>
                </c:pt>
              </c:numCache>
            </c:numRef>
          </c:val>
          <c:extLst>
            <c:ext xmlns:c16="http://schemas.microsoft.com/office/drawing/2014/chart" uri="{C3380CC4-5D6E-409C-BE32-E72D297353CC}">
              <c16:uniqueId val="{00000008-2509-4079-8C27-B6DCEE5F3AB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Выбор законных представителей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Кол-во</c:v>
                </c:pt>
              </c:strCache>
            </c:strRef>
          </c:tx>
          <c:dPt>
            <c:idx val="0"/>
            <c:bubble3D val="0"/>
            <c:spPr>
              <a:solidFill>
                <a:schemeClr val="accent1"/>
              </a:solidFill>
              <a:ln>
                <a:noFill/>
              </a:ln>
              <a:effectLst/>
            </c:spPr>
            <c:extLst>
              <c:ext xmlns:c16="http://schemas.microsoft.com/office/drawing/2014/chart" uri="{C3380CC4-5D6E-409C-BE32-E72D297353CC}">
                <c16:uniqueId val="{00000001-6393-40B7-BFCC-549315079345}"/>
              </c:ext>
            </c:extLst>
          </c:dPt>
          <c:dPt>
            <c:idx val="1"/>
            <c:bubble3D val="0"/>
            <c:spPr>
              <a:solidFill>
                <a:schemeClr val="accent2"/>
              </a:solidFill>
              <a:ln>
                <a:noFill/>
              </a:ln>
              <a:effectLst/>
            </c:spPr>
            <c:extLst>
              <c:ext xmlns:c16="http://schemas.microsoft.com/office/drawing/2014/chart" uri="{C3380CC4-5D6E-409C-BE32-E72D297353CC}">
                <c16:uniqueId val="{00000003-6393-40B7-BFCC-549315079345}"/>
              </c:ext>
            </c:extLst>
          </c:dPt>
          <c:dPt>
            <c:idx val="2"/>
            <c:bubble3D val="0"/>
            <c:spPr>
              <a:solidFill>
                <a:schemeClr val="accent3"/>
              </a:solidFill>
              <a:ln>
                <a:noFill/>
              </a:ln>
              <a:effectLst/>
            </c:spPr>
            <c:extLst>
              <c:ext xmlns:c16="http://schemas.microsoft.com/office/drawing/2014/chart" uri="{C3380CC4-5D6E-409C-BE32-E72D297353CC}">
                <c16:uniqueId val="{00000005-6393-40B7-BFCC-549315079345}"/>
              </c:ext>
            </c:extLst>
          </c:dPt>
          <c:dPt>
            <c:idx val="3"/>
            <c:bubble3D val="0"/>
            <c:spPr>
              <a:solidFill>
                <a:schemeClr val="accent4"/>
              </a:solidFill>
              <a:ln>
                <a:noFill/>
              </a:ln>
              <a:effectLst/>
            </c:spPr>
            <c:extLst>
              <c:ext xmlns:c16="http://schemas.microsoft.com/office/drawing/2014/chart" uri="{C3380CC4-5D6E-409C-BE32-E72D297353CC}">
                <c16:uniqueId val="{00000007-6393-40B7-BFCC-5493150793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Математическая вертикаль</c:v>
                </c:pt>
                <c:pt idx="1">
                  <c:v>Естественнонаучная вертикаль</c:v>
                </c:pt>
                <c:pt idx="2">
                  <c:v>Универсальный класс</c:v>
                </c:pt>
                <c:pt idx="3">
                  <c:v>Не определились</c:v>
                </c:pt>
              </c:strCache>
            </c:strRef>
          </c:cat>
          <c:val>
            <c:numRef>
              <c:f>Лист1!$B$2:$B$5</c:f>
              <c:numCache>
                <c:formatCode>General</c:formatCode>
                <c:ptCount val="4"/>
                <c:pt idx="0">
                  <c:v>18</c:v>
                </c:pt>
                <c:pt idx="1">
                  <c:v>25</c:v>
                </c:pt>
                <c:pt idx="2">
                  <c:v>62</c:v>
                </c:pt>
                <c:pt idx="3">
                  <c:v>144</c:v>
                </c:pt>
              </c:numCache>
            </c:numRef>
          </c:val>
          <c:extLst>
            <c:ext xmlns:c16="http://schemas.microsoft.com/office/drawing/2014/chart" uri="{C3380CC4-5D6E-409C-BE32-E72D297353CC}">
              <c16:uniqueId val="{00000008-6393-40B7-BFCC-5493150793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Выбор шестиклассников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Кол-во человек</c:v>
                </c:pt>
              </c:strCache>
            </c:strRef>
          </c:tx>
          <c:dPt>
            <c:idx val="0"/>
            <c:bubble3D val="0"/>
            <c:spPr>
              <a:solidFill>
                <a:schemeClr val="accent1"/>
              </a:solidFill>
              <a:ln>
                <a:noFill/>
              </a:ln>
              <a:effectLst/>
            </c:spPr>
            <c:extLst>
              <c:ext xmlns:c16="http://schemas.microsoft.com/office/drawing/2014/chart" uri="{C3380CC4-5D6E-409C-BE32-E72D297353CC}">
                <c16:uniqueId val="{00000001-D24C-4C17-8739-24AC1F0860A3}"/>
              </c:ext>
            </c:extLst>
          </c:dPt>
          <c:dPt>
            <c:idx val="1"/>
            <c:bubble3D val="0"/>
            <c:spPr>
              <a:solidFill>
                <a:schemeClr val="accent2"/>
              </a:solidFill>
              <a:ln>
                <a:noFill/>
              </a:ln>
              <a:effectLst/>
            </c:spPr>
            <c:extLst>
              <c:ext xmlns:c16="http://schemas.microsoft.com/office/drawing/2014/chart" uri="{C3380CC4-5D6E-409C-BE32-E72D297353CC}">
                <c16:uniqueId val="{00000003-D24C-4C17-8739-24AC1F0860A3}"/>
              </c:ext>
            </c:extLst>
          </c:dPt>
          <c:dPt>
            <c:idx val="2"/>
            <c:bubble3D val="0"/>
            <c:spPr>
              <a:solidFill>
                <a:schemeClr val="accent3"/>
              </a:solidFill>
              <a:ln>
                <a:noFill/>
              </a:ln>
              <a:effectLst/>
            </c:spPr>
            <c:extLst>
              <c:ext xmlns:c16="http://schemas.microsoft.com/office/drawing/2014/chart" uri="{C3380CC4-5D6E-409C-BE32-E72D297353CC}">
                <c16:uniqueId val="{00000005-D24C-4C17-8739-24AC1F0860A3}"/>
              </c:ext>
            </c:extLst>
          </c:dPt>
          <c:dPt>
            <c:idx val="3"/>
            <c:bubble3D val="0"/>
            <c:spPr>
              <a:solidFill>
                <a:schemeClr val="accent4"/>
              </a:solidFill>
              <a:ln>
                <a:noFill/>
              </a:ln>
              <a:effectLst/>
            </c:spPr>
            <c:extLst>
              <c:ext xmlns:c16="http://schemas.microsoft.com/office/drawing/2014/chart" uri="{C3380CC4-5D6E-409C-BE32-E72D297353CC}">
                <c16:uniqueId val="{00000007-D24C-4C17-8739-24AC1F0860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Математическая вертикаль</c:v>
                </c:pt>
                <c:pt idx="1">
                  <c:v>Естественнонаучная вертикаль</c:v>
                </c:pt>
                <c:pt idx="2">
                  <c:v>Универсальный класс</c:v>
                </c:pt>
                <c:pt idx="3">
                  <c:v>Не определились</c:v>
                </c:pt>
              </c:strCache>
            </c:strRef>
          </c:cat>
          <c:val>
            <c:numRef>
              <c:f>Лист1!$B$2:$B$5</c:f>
              <c:numCache>
                <c:formatCode>General</c:formatCode>
                <c:ptCount val="4"/>
                <c:pt idx="0">
                  <c:v>22</c:v>
                </c:pt>
                <c:pt idx="1">
                  <c:v>39</c:v>
                </c:pt>
                <c:pt idx="2">
                  <c:v>32</c:v>
                </c:pt>
                <c:pt idx="3">
                  <c:v>155</c:v>
                </c:pt>
              </c:numCache>
            </c:numRef>
          </c:val>
          <c:extLst>
            <c:ext xmlns:c16="http://schemas.microsoft.com/office/drawing/2014/chart" uri="{C3380CC4-5D6E-409C-BE32-E72D297353CC}">
              <c16:uniqueId val="{00000008-D24C-4C17-8739-24AC1F0860A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Выбор законных представителей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Кол-во</c:v>
                </c:pt>
              </c:strCache>
            </c:strRef>
          </c:tx>
          <c:dPt>
            <c:idx val="0"/>
            <c:bubble3D val="0"/>
            <c:spPr>
              <a:solidFill>
                <a:schemeClr val="accent1"/>
              </a:solidFill>
              <a:ln>
                <a:noFill/>
              </a:ln>
              <a:effectLst/>
            </c:spPr>
            <c:extLst>
              <c:ext xmlns:c16="http://schemas.microsoft.com/office/drawing/2014/chart" uri="{C3380CC4-5D6E-409C-BE32-E72D297353CC}">
                <c16:uniqueId val="{00000001-9058-4BD9-B2CA-DB14B274E7DE}"/>
              </c:ext>
            </c:extLst>
          </c:dPt>
          <c:dPt>
            <c:idx val="1"/>
            <c:bubble3D val="0"/>
            <c:spPr>
              <a:solidFill>
                <a:schemeClr val="accent2"/>
              </a:solidFill>
              <a:ln>
                <a:noFill/>
              </a:ln>
              <a:effectLst/>
            </c:spPr>
            <c:extLst>
              <c:ext xmlns:c16="http://schemas.microsoft.com/office/drawing/2014/chart" uri="{C3380CC4-5D6E-409C-BE32-E72D297353CC}">
                <c16:uniqueId val="{00000003-9058-4BD9-B2CA-DB14B274E7DE}"/>
              </c:ext>
            </c:extLst>
          </c:dPt>
          <c:dPt>
            <c:idx val="2"/>
            <c:bubble3D val="0"/>
            <c:spPr>
              <a:solidFill>
                <a:schemeClr val="accent3"/>
              </a:solidFill>
              <a:ln>
                <a:noFill/>
              </a:ln>
              <a:effectLst/>
            </c:spPr>
            <c:extLst>
              <c:ext xmlns:c16="http://schemas.microsoft.com/office/drawing/2014/chart" uri="{C3380CC4-5D6E-409C-BE32-E72D297353CC}">
                <c16:uniqueId val="{00000005-9058-4BD9-B2CA-DB14B274E7DE}"/>
              </c:ext>
            </c:extLst>
          </c:dPt>
          <c:dPt>
            <c:idx val="3"/>
            <c:bubble3D val="0"/>
            <c:spPr>
              <a:solidFill>
                <a:schemeClr val="accent4"/>
              </a:solidFill>
              <a:ln>
                <a:noFill/>
              </a:ln>
              <a:effectLst/>
            </c:spPr>
            <c:extLst>
              <c:ext xmlns:c16="http://schemas.microsoft.com/office/drawing/2014/chart" uri="{C3380CC4-5D6E-409C-BE32-E72D297353CC}">
                <c16:uniqueId val="{00000007-9058-4BD9-B2CA-DB14B274E7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Математическая вертикаль</c:v>
                </c:pt>
                <c:pt idx="1">
                  <c:v>Естественнонаучная вертикаль</c:v>
                </c:pt>
                <c:pt idx="2">
                  <c:v>Универсальный класс</c:v>
                </c:pt>
                <c:pt idx="3">
                  <c:v>Не определились</c:v>
                </c:pt>
              </c:strCache>
            </c:strRef>
          </c:cat>
          <c:val>
            <c:numRef>
              <c:f>Лист1!$B$2:$B$5</c:f>
              <c:numCache>
                <c:formatCode>General</c:formatCode>
                <c:ptCount val="4"/>
                <c:pt idx="0">
                  <c:v>18</c:v>
                </c:pt>
                <c:pt idx="1">
                  <c:v>35</c:v>
                </c:pt>
                <c:pt idx="2">
                  <c:v>56</c:v>
                </c:pt>
                <c:pt idx="3">
                  <c:v>139</c:v>
                </c:pt>
              </c:numCache>
            </c:numRef>
          </c:val>
          <c:extLst>
            <c:ext xmlns:c16="http://schemas.microsoft.com/office/drawing/2014/chart" uri="{C3380CC4-5D6E-409C-BE32-E72D297353CC}">
              <c16:uniqueId val="{00000008-9058-4BD9-B2CA-DB14B274E7D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Планируете ли вы в будующем продолжить свое обучение в медицинском классе?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1.    Планируете ли вы в бедующем продолжить свое обучение в медицинском классе?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EF-42DC-BE36-A5ADF9FE55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EF-42DC-BE36-A5ADF9FE55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EF-42DC-BE36-A5ADF9FE559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еще не определились</c:v>
                </c:pt>
              </c:strCache>
            </c:strRef>
          </c:cat>
          <c:val>
            <c:numRef>
              <c:f>Лист1!$B$2:$B$4</c:f>
              <c:numCache>
                <c:formatCode>General</c:formatCode>
                <c:ptCount val="3"/>
                <c:pt idx="0">
                  <c:v>5</c:v>
                </c:pt>
                <c:pt idx="1">
                  <c:v>1</c:v>
                </c:pt>
                <c:pt idx="2">
                  <c:v>22</c:v>
                </c:pt>
              </c:numCache>
            </c:numRef>
          </c:val>
          <c:extLst>
            <c:ext xmlns:c16="http://schemas.microsoft.com/office/drawing/2014/chart" uri="{C3380CC4-5D6E-409C-BE32-E72D297353CC}">
              <c16:uniqueId val="{00000006-5CEF-42DC-BE36-A5ADF9FE559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Какую профессию в бедующем вы хотели бы получить?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    Какую профессию в бедующем вы хотели бы получить?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9"/>
                <c:pt idx="0">
                  <c:v>Врач</c:v>
                </c:pt>
                <c:pt idx="1">
                  <c:v>Лаборант- микробиолог</c:v>
                </c:pt>
                <c:pt idx="2">
                  <c:v>Лаборант-химического анализа</c:v>
                </c:pt>
                <c:pt idx="3">
                  <c:v>Ветеринар</c:v>
                </c:pt>
                <c:pt idx="4">
                  <c:v>Младшая медицинская сестра (брат) по уходу за больными</c:v>
                </c:pt>
                <c:pt idx="5">
                  <c:v>Фельдшер</c:v>
                </c:pt>
                <c:pt idx="6">
                  <c:v>Фармацевт</c:v>
                </c:pt>
                <c:pt idx="7">
                  <c:v>Еще не определился</c:v>
                </c:pt>
                <c:pt idx="8">
                  <c:v>Хочу узнать о профессиях</c:v>
                </c:pt>
              </c:strCache>
            </c:strRef>
          </c:cat>
          <c:val>
            <c:numRef>
              <c:f>Лист1!$B$2:$B$12</c:f>
              <c:numCache>
                <c:formatCode>General</c:formatCode>
                <c:ptCount val="11"/>
                <c:pt idx="0">
                  <c:v>3</c:v>
                </c:pt>
                <c:pt idx="1">
                  <c:v>0</c:v>
                </c:pt>
                <c:pt idx="2">
                  <c:v>0</c:v>
                </c:pt>
                <c:pt idx="3">
                  <c:v>1</c:v>
                </c:pt>
                <c:pt idx="4">
                  <c:v>1</c:v>
                </c:pt>
                <c:pt idx="5">
                  <c:v>0</c:v>
                </c:pt>
                <c:pt idx="6">
                  <c:v>1</c:v>
                </c:pt>
                <c:pt idx="7">
                  <c:v>22</c:v>
                </c:pt>
                <c:pt idx="8">
                  <c:v>28</c:v>
                </c:pt>
              </c:numCache>
            </c:numRef>
          </c:val>
          <c:extLst>
            <c:ext xmlns:c16="http://schemas.microsoft.com/office/drawing/2014/chart" uri="{C3380CC4-5D6E-409C-BE32-E72D297353CC}">
              <c16:uniqueId val="{00000000-E36E-467F-BFCA-BE8C96FA85A4}"/>
            </c:ext>
          </c:extLst>
        </c:ser>
        <c:dLbls>
          <c:showLegendKey val="0"/>
          <c:showVal val="0"/>
          <c:showCatName val="0"/>
          <c:showSerName val="0"/>
          <c:showPercent val="0"/>
          <c:showBubbleSize val="0"/>
        </c:dLbls>
        <c:gapWidth val="219"/>
        <c:overlap val="-27"/>
        <c:axId val="598373312"/>
        <c:axId val="598372064"/>
      </c:barChart>
      <c:catAx>
        <c:axId val="59837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8372064"/>
        <c:crosses val="autoZero"/>
        <c:auto val="1"/>
        <c:lblAlgn val="ctr"/>
        <c:lblOffset val="100"/>
        <c:noMultiLvlLbl val="0"/>
      </c:catAx>
      <c:valAx>
        <c:axId val="59837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8373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Варианты специальностей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2C-4326-8881-807D6FD2AC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2C-4326-8881-807D6FD2AC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2C-4326-8881-807D6FD2AC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2C-4326-8881-807D6FD2AC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Генетик</c:v>
                </c:pt>
                <c:pt idx="1">
                  <c:v>Эколог</c:v>
                </c:pt>
                <c:pt idx="2">
                  <c:v>Делать открыия</c:v>
                </c:pt>
                <c:pt idx="3">
                  <c:v>Профессия свзана с физикой</c:v>
                </c:pt>
              </c:strCache>
            </c:strRef>
          </c:cat>
          <c:val>
            <c:numRef>
              <c:f>Лист1!$B$2:$B$5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8-F02C-4326-8881-807D6FD2AC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8741</Words>
  <Characters>49827</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Обухова Наталья Ивановна</dc:creator>
  <cp:keywords/>
  <dc:description/>
  <cp:lastModifiedBy>Обухова Наталья Ивановна</cp:lastModifiedBy>
  <cp:revision>18</cp:revision>
  <dcterms:created xsi:type="dcterms:W3CDTF">2021-11-20T18:06:00Z</dcterms:created>
  <dcterms:modified xsi:type="dcterms:W3CDTF">2023-01-11T19:23:00Z</dcterms:modified>
</cp:coreProperties>
</file>